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C0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  <w:jc w:val="right"/>
      </w:pPr>
      <w:r w:rsidRPr="001920E8">
        <w:t> Форма РС3</w:t>
      </w:r>
    </w:p>
    <w:p w:rsidR="00EF3AAF" w:rsidRDefault="00EF3AAF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  <w:jc w:val="right"/>
      </w:pPr>
      <w:bookmarkStart w:id="0" w:name="_GoBack"/>
      <w:bookmarkEnd w:id="0"/>
    </w:p>
    <w:p w:rsidR="008F76C0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1920E8">
        <w:rPr>
          <w:b/>
        </w:rPr>
        <w:t>Учетные данные РЭС для земной станции спутниковой связи (ЗССС)</w:t>
      </w:r>
    </w:p>
    <w:p w:rsidR="00EF3AAF" w:rsidRPr="001920E8" w:rsidRDefault="00EF3AAF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 xml:space="preserve">      ____________________________________________________________________________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>           (</w:t>
      </w:r>
      <w:proofErr w:type="gramStart"/>
      <w:r w:rsidRPr="001920E8">
        <w:rPr>
          <w:i/>
          <w:iCs/>
          <w:sz w:val="22"/>
          <w:szCs w:val="22"/>
        </w:rPr>
        <w:t>полное</w:t>
      </w:r>
      <w:proofErr w:type="gramEnd"/>
      <w:r w:rsidRPr="001920E8">
        <w:rPr>
          <w:i/>
          <w:iCs/>
          <w:sz w:val="22"/>
          <w:szCs w:val="22"/>
        </w:rPr>
        <w:t xml:space="preserve"> и краткое наименования юридического лица или Ф.И.О. физического лица)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  <w:sz w:val="20"/>
          <w:szCs w:val="20"/>
        </w:rPr>
      </w:pP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1. Наименование космического аппарата (КА) и его точка стояния (град.)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__________________________________________________________________________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                    (</w:t>
      </w:r>
      <w:proofErr w:type="gramStart"/>
      <w:r w:rsidRPr="001920E8">
        <w:rPr>
          <w:i/>
          <w:iCs/>
        </w:rPr>
        <w:t>для</w:t>
      </w:r>
      <w:proofErr w:type="gramEnd"/>
      <w:r w:rsidRPr="001920E8">
        <w:rPr>
          <w:i/>
          <w:iCs/>
        </w:rPr>
        <w:t xml:space="preserve"> КА на НГСО указываются параметры орбиты)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2. Наименование, предполагаемой модели (условный шифр) ЗССС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__________________________________________________________________________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               (</w:t>
      </w:r>
      <w:proofErr w:type="gramStart"/>
      <w:r w:rsidRPr="001920E8">
        <w:rPr>
          <w:i/>
          <w:iCs/>
        </w:rPr>
        <w:t>указывается</w:t>
      </w:r>
      <w:proofErr w:type="gramEnd"/>
      <w:r w:rsidRPr="001920E8">
        <w:rPr>
          <w:i/>
          <w:iCs/>
        </w:rPr>
        <w:t xml:space="preserve"> в соответствии с ЕТС или сертификатом на ЗССС)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3. Место размещения ЗССС _____________________________________________</w:t>
      </w:r>
      <w:r w:rsidR="00E45E19">
        <w:t>_</w:t>
      </w:r>
      <w:r w:rsidRPr="001920E8">
        <w:t>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                                                   (</w:t>
      </w:r>
      <w:proofErr w:type="gramStart"/>
      <w:r w:rsidRPr="001920E8">
        <w:rPr>
          <w:i/>
          <w:iCs/>
        </w:rPr>
        <w:t>район</w:t>
      </w:r>
      <w:proofErr w:type="gramEnd"/>
      <w:r w:rsidRPr="001920E8">
        <w:rPr>
          <w:i/>
          <w:iCs/>
        </w:rPr>
        <w:t>, населенный пункт, улица, дом)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4. Географические координаты места размещения (установки) ЗССС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__________________________________________________________________________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                        (</w:t>
      </w:r>
      <w:proofErr w:type="gramStart"/>
      <w:r w:rsidRPr="001920E8">
        <w:rPr>
          <w:i/>
          <w:iCs/>
        </w:rPr>
        <w:t>географические</w:t>
      </w:r>
      <w:proofErr w:type="gramEnd"/>
      <w:r w:rsidRPr="001920E8">
        <w:rPr>
          <w:i/>
          <w:iCs/>
        </w:rPr>
        <w:t xml:space="preserve"> координаты, система координат)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5. Запрашиваемые радиочастоты (передача):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948"/>
        <w:gridCol w:w="1985"/>
        <w:gridCol w:w="1233"/>
        <w:gridCol w:w="1035"/>
        <w:gridCol w:w="1417"/>
        <w:gridCol w:w="1276"/>
      </w:tblGrid>
      <w:tr w:rsidR="008F76C0" w:rsidRPr="001920E8" w:rsidTr="00C66A7D">
        <w:trPr>
          <w:trHeight w:val="574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 №</w:t>
            </w:r>
          </w:p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1920E8">
              <w:rPr>
                <w:sz w:val="23"/>
                <w:szCs w:val="23"/>
                <w:lang w:eastAsia="en-US"/>
              </w:rPr>
              <w:t>п.п</w:t>
            </w:r>
            <w:proofErr w:type="spellEnd"/>
            <w:r w:rsidRPr="001920E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Центральная радиочастота</w:t>
            </w:r>
          </w:p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1920E8">
              <w:rPr>
                <w:sz w:val="23"/>
                <w:szCs w:val="23"/>
                <w:lang w:eastAsia="en-US"/>
              </w:rPr>
              <w:t>ствола</w:t>
            </w:r>
            <w:proofErr w:type="gramEnd"/>
            <w:r w:rsidRPr="001920E8">
              <w:rPr>
                <w:sz w:val="23"/>
                <w:szCs w:val="23"/>
                <w:lang w:eastAsia="en-US"/>
              </w:rPr>
              <w:t xml:space="preserve"> КА</w:t>
            </w:r>
          </w:p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(МГц)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Номиналы запрашиваемых радиочастот</w:t>
            </w:r>
          </w:p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(</w:t>
            </w:r>
            <w:proofErr w:type="gramStart"/>
            <w:r w:rsidRPr="001920E8">
              <w:rPr>
                <w:sz w:val="23"/>
                <w:szCs w:val="23"/>
                <w:lang w:eastAsia="en-US"/>
              </w:rPr>
              <w:t>передача</w:t>
            </w:r>
            <w:proofErr w:type="gramEnd"/>
            <w:r w:rsidRPr="001920E8">
              <w:rPr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Вид излучения</w:t>
            </w:r>
          </w:p>
        </w:tc>
        <w:tc>
          <w:tcPr>
            <w:tcW w:w="2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Ширина полосы</w:t>
            </w:r>
          </w:p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1920E8">
              <w:rPr>
                <w:sz w:val="23"/>
                <w:szCs w:val="23"/>
                <w:lang w:eastAsia="en-US"/>
              </w:rPr>
              <w:t>излучения</w:t>
            </w:r>
            <w:proofErr w:type="gramEnd"/>
            <w:r w:rsidRPr="001920E8">
              <w:rPr>
                <w:sz w:val="23"/>
                <w:szCs w:val="23"/>
                <w:lang w:eastAsia="en-US"/>
              </w:rPr>
              <w:t xml:space="preserve"> (__Гц)</w:t>
            </w:r>
          </w:p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1920E8">
              <w:rPr>
                <w:sz w:val="23"/>
                <w:szCs w:val="23"/>
                <w:lang w:eastAsia="en-US"/>
              </w:rPr>
              <w:t>ровне</w:t>
            </w:r>
            <w:proofErr w:type="gram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1920E8">
              <w:rPr>
                <w:sz w:val="23"/>
                <w:szCs w:val="23"/>
                <w:lang w:eastAsia="en-US"/>
              </w:rPr>
              <w:t>Соответст-вующая</w:t>
            </w:r>
            <w:proofErr w:type="spellEnd"/>
            <w:proofErr w:type="gramEnd"/>
          </w:p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ЭИИМ (</w:t>
            </w:r>
            <w:proofErr w:type="spellStart"/>
            <w:r w:rsidRPr="001920E8">
              <w:rPr>
                <w:sz w:val="23"/>
                <w:szCs w:val="23"/>
                <w:lang w:eastAsia="en-US"/>
              </w:rPr>
              <w:t>дБВт</w:t>
            </w:r>
            <w:proofErr w:type="spellEnd"/>
            <w:r w:rsidRPr="001920E8">
              <w:rPr>
                <w:sz w:val="23"/>
                <w:szCs w:val="23"/>
                <w:lang w:eastAsia="en-US"/>
              </w:rPr>
              <w:t>)</w:t>
            </w:r>
          </w:p>
        </w:tc>
      </w:tr>
      <w:tr w:rsidR="008F76C0" w:rsidRPr="001920E8" w:rsidTr="00C66A7D">
        <w:trPr>
          <w:trHeight w:val="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-3 дБ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-30 дБ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8F76C0" w:rsidRPr="001920E8" w:rsidTr="00C66A7D">
        <w:trPr>
          <w:trHeight w:val="193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8F76C0" w:rsidRPr="001920E8" w:rsidTr="00C66A7D">
        <w:trPr>
          <w:trHeight w:val="65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0"/>
          <w:szCs w:val="20"/>
        </w:rPr>
      </w:pP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6. Запрашиваемые радиочастоты (приём):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751"/>
        <w:gridCol w:w="1898"/>
        <w:gridCol w:w="1073"/>
        <w:gridCol w:w="1418"/>
        <w:gridCol w:w="1580"/>
        <w:gridCol w:w="1255"/>
      </w:tblGrid>
      <w:tr w:rsidR="008F76C0" w:rsidRPr="001920E8" w:rsidTr="00C66A7D">
        <w:trPr>
          <w:trHeight w:val="428"/>
        </w:trPr>
        <w:tc>
          <w:tcPr>
            <w:tcW w:w="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№</w:t>
            </w:r>
          </w:p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920E8">
              <w:rPr>
                <w:lang w:eastAsia="en-US"/>
              </w:rPr>
              <w:t>п.п</w:t>
            </w:r>
            <w:proofErr w:type="spellEnd"/>
            <w:r w:rsidRPr="001920E8">
              <w:rPr>
                <w:lang w:eastAsia="en-US"/>
              </w:rPr>
              <w:t>.</w:t>
            </w:r>
          </w:p>
        </w:tc>
        <w:tc>
          <w:tcPr>
            <w:tcW w:w="1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Центральная радиочастота</w:t>
            </w:r>
          </w:p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920E8">
              <w:rPr>
                <w:lang w:eastAsia="en-US"/>
              </w:rPr>
              <w:t>ствола</w:t>
            </w:r>
            <w:proofErr w:type="gramEnd"/>
            <w:r w:rsidRPr="001920E8">
              <w:rPr>
                <w:lang w:eastAsia="en-US"/>
              </w:rPr>
              <w:t xml:space="preserve"> КА (МГц)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Номиналы запрашиваемых радиочастот (приём)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Вид излучения</w:t>
            </w:r>
          </w:p>
        </w:tc>
        <w:tc>
          <w:tcPr>
            <w:tcW w:w="2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 xml:space="preserve">Соответствующая </w:t>
            </w:r>
            <w:proofErr w:type="spellStart"/>
            <w:proofErr w:type="gramStart"/>
            <w:r w:rsidRPr="001920E8">
              <w:rPr>
                <w:lang w:eastAsia="en-US"/>
              </w:rPr>
              <w:t>чувстви-тельность</w:t>
            </w:r>
            <w:proofErr w:type="spellEnd"/>
            <w:proofErr w:type="gramEnd"/>
            <w:r w:rsidRPr="001920E8">
              <w:rPr>
                <w:lang w:eastAsia="en-US"/>
              </w:rPr>
              <w:t xml:space="preserve"> приёмника (</w:t>
            </w:r>
            <w:proofErr w:type="spellStart"/>
            <w:r w:rsidRPr="001920E8">
              <w:rPr>
                <w:lang w:eastAsia="en-US"/>
              </w:rPr>
              <w:t>дБВт</w:t>
            </w:r>
            <w:proofErr w:type="spellEnd"/>
            <w:r w:rsidRPr="001920E8">
              <w:rPr>
                <w:lang w:eastAsia="en-US"/>
              </w:rPr>
              <w:t>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Защитное отношение         к помехе (дБ)</w:t>
            </w:r>
          </w:p>
        </w:tc>
      </w:tr>
      <w:tr w:rsidR="008F76C0" w:rsidRPr="001920E8" w:rsidTr="00C66A7D">
        <w:trPr>
          <w:trHeight w:val="2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Пороговая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Реальная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rPr>
                <w:lang w:eastAsia="en-US"/>
              </w:rPr>
            </w:pPr>
          </w:p>
        </w:tc>
      </w:tr>
      <w:tr w:rsidR="008F76C0" w:rsidRPr="001920E8" w:rsidTr="00C66A7D">
        <w:trPr>
          <w:trHeight w:val="202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7</w:t>
            </w:r>
          </w:p>
        </w:tc>
      </w:tr>
      <w:tr w:rsidR="008F76C0" w:rsidRPr="001920E8" w:rsidTr="00C66A7D">
        <w:trPr>
          <w:trHeight w:val="65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8F76C0" w:rsidRPr="001920E8" w:rsidRDefault="008F76C0" w:rsidP="00C66A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7. Суммарная мощность одновременно излучаемых несущих (</w:t>
      </w:r>
      <w:proofErr w:type="spellStart"/>
      <w:r w:rsidRPr="001920E8">
        <w:t>дБВт</w:t>
      </w:r>
      <w:proofErr w:type="spellEnd"/>
      <w:r w:rsidRPr="001920E8">
        <w:t>)________________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8. Предполагаемая модель антенны _____</w:t>
      </w:r>
      <w:r w:rsidR="00E45E19">
        <w:t>______________________________</w:t>
      </w:r>
      <w:r w:rsidRPr="001920E8">
        <w:t>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  </w:t>
      </w:r>
      <w:r w:rsidR="00E45E19">
        <w:rPr>
          <w:i/>
          <w:iCs/>
        </w:rPr>
        <w:t>                           </w:t>
      </w:r>
      <w:r w:rsidRPr="001920E8">
        <w:rPr>
          <w:i/>
          <w:iCs/>
        </w:rPr>
        <w:t>(</w:t>
      </w:r>
      <w:proofErr w:type="gramStart"/>
      <w:r w:rsidRPr="001920E8">
        <w:rPr>
          <w:i/>
          <w:iCs/>
        </w:rPr>
        <w:t>однозеркальная</w:t>
      </w:r>
      <w:proofErr w:type="gramEnd"/>
      <w:r w:rsidRPr="001920E8">
        <w:rPr>
          <w:i/>
          <w:iCs/>
        </w:rPr>
        <w:t>/двух</w:t>
      </w:r>
      <w:r>
        <w:rPr>
          <w:i/>
          <w:iCs/>
        </w:rPr>
        <w:t xml:space="preserve"> </w:t>
      </w:r>
      <w:r w:rsidRPr="001920E8">
        <w:rPr>
          <w:i/>
          <w:iCs/>
        </w:rPr>
        <w:t>зеркальная;</w:t>
      </w:r>
      <w:r w:rsidR="00E45E19">
        <w:rPr>
          <w:i/>
          <w:iCs/>
        </w:rPr>
        <w:t xml:space="preserve"> о</w:t>
      </w:r>
      <w:r w:rsidRPr="001920E8">
        <w:rPr>
          <w:i/>
          <w:iCs/>
        </w:rPr>
        <w:t>фсетная/</w:t>
      </w:r>
      <w:proofErr w:type="spellStart"/>
      <w:r w:rsidRPr="001920E8">
        <w:rPr>
          <w:i/>
          <w:iCs/>
        </w:rPr>
        <w:t>прямофокусная</w:t>
      </w:r>
      <w:proofErr w:type="spellEnd"/>
      <w:r w:rsidRPr="001920E8">
        <w:rPr>
          <w:i/>
          <w:iCs/>
        </w:rPr>
        <w:t>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9. Диаметр (размер) антенны (м) _______</w:t>
      </w:r>
      <w:r w:rsidR="00E45E19">
        <w:t>______________________________</w:t>
      </w:r>
      <w:r w:rsidRPr="001920E8">
        <w:t>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                                                        (</w:t>
      </w:r>
      <w:proofErr w:type="gramStart"/>
      <w:r w:rsidRPr="001920E8">
        <w:rPr>
          <w:i/>
          <w:iCs/>
        </w:rPr>
        <w:t>с</w:t>
      </w:r>
      <w:proofErr w:type="gramEnd"/>
      <w:r w:rsidRPr="001920E8">
        <w:rPr>
          <w:i/>
          <w:iCs/>
        </w:rPr>
        <w:t xml:space="preserve"> точностью до десятых долей)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10. Поляризация ______</w:t>
      </w:r>
      <w:r w:rsidR="00E45E19">
        <w:t>______________________________</w:t>
      </w:r>
      <w:r w:rsidRPr="001920E8">
        <w:t>________________________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                                                       (</w:t>
      </w:r>
      <w:proofErr w:type="gramStart"/>
      <w:r w:rsidRPr="001920E8">
        <w:rPr>
          <w:i/>
          <w:iCs/>
        </w:rPr>
        <w:t>передача</w:t>
      </w:r>
      <w:proofErr w:type="gramEnd"/>
      <w:r w:rsidRPr="001920E8">
        <w:rPr>
          <w:i/>
          <w:iCs/>
        </w:rPr>
        <w:t>/приём)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11. Коэффициент усиления антенны (дБ) </w:t>
      </w:r>
      <w:r w:rsidR="00E45E19">
        <w:t>______________________________</w:t>
      </w:r>
      <w:r w:rsidRPr="001920E8">
        <w:t>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                                                                                (</w:t>
      </w:r>
      <w:proofErr w:type="gramStart"/>
      <w:r w:rsidRPr="001920E8">
        <w:rPr>
          <w:i/>
          <w:iCs/>
        </w:rPr>
        <w:t>передача</w:t>
      </w:r>
      <w:proofErr w:type="gramEnd"/>
      <w:r w:rsidRPr="001920E8">
        <w:rPr>
          <w:i/>
          <w:iCs/>
        </w:rPr>
        <w:t>/приём)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12. Азимут главного лепестка излучения ант</w:t>
      </w:r>
      <w:r w:rsidR="00E45E19">
        <w:t>енны ________________________</w:t>
      </w:r>
      <w:r w:rsidRPr="001920E8">
        <w:t>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</w:t>
      </w:r>
      <w:r w:rsidR="00E45E19">
        <w:rPr>
          <w:i/>
          <w:iCs/>
        </w:rPr>
        <w:t xml:space="preserve">                           </w:t>
      </w:r>
      <w:r w:rsidRPr="001920E8">
        <w:rPr>
          <w:i/>
          <w:iCs/>
        </w:rPr>
        <w:t> (</w:t>
      </w:r>
      <w:proofErr w:type="gramStart"/>
      <w:r w:rsidRPr="001920E8">
        <w:rPr>
          <w:i/>
          <w:iCs/>
        </w:rPr>
        <w:t>с</w:t>
      </w:r>
      <w:proofErr w:type="gramEnd"/>
      <w:r w:rsidRPr="001920E8">
        <w:rPr>
          <w:i/>
          <w:iCs/>
        </w:rPr>
        <w:t xml:space="preserve"> точностью до сотых долей градуса в десятичном исчислении)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13. Угол места главного лепестка излучения антенн</w:t>
      </w:r>
      <w:r w:rsidR="00E45E19">
        <w:t>ы ___________________________</w:t>
      </w:r>
      <w:r w:rsidRPr="001920E8">
        <w:t>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</w:t>
      </w:r>
      <w:r w:rsidR="00E45E19">
        <w:rPr>
          <w:i/>
          <w:iCs/>
        </w:rPr>
        <w:t>                            </w:t>
      </w:r>
      <w:r w:rsidRPr="001920E8">
        <w:rPr>
          <w:i/>
          <w:iCs/>
        </w:rPr>
        <w:t xml:space="preserve"> (</w:t>
      </w:r>
      <w:proofErr w:type="gramStart"/>
      <w:r w:rsidRPr="001920E8">
        <w:rPr>
          <w:i/>
          <w:iCs/>
        </w:rPr>
        <w:t>с</w:t>
      </w:r>
      <w:proofErr w:type="gramEnd"/>
      <w:r w:rsidRPr="001920E8">
        <w:rPr>
          <w:i/>
          <w:iCs/>
        </w:rPr>
        <w:t xml:space="preserve"> точностью до сотых долей градуса в десятичном исчислении)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14. Высота подвеса фазового центра антенны над пове</w:t>
      </w:r>
      <w:r w:rsidR="00E45E19">
        <w:t>рхностью Земли (м) 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lastRenderedPageBreak/>
        <w:t>15. Высота основания антенной опоры</w:t>
      </w:r>
      <w:r w:rsidR="00E45E19">
        <w:t xml:space="preserve"> над уровнем моря (м)_________</w:t>
      </w:r>
      <w:r w:rsidRPr="001920E8">
        <w:t>______________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16. Потери в антенно-волноводном тракте (</w:t>
      </w:r>
      <w:proofErr w:type="gramStart"/>
      <w:r w:rsidRPr="001920E8">
        <w:t>дБ</w:t>
      </w:r>
      <w:r w:rsidR="00E45E19">
        <w:t>)  _</w:t>
      </w:r>
      <w:proofErr w:type="gramEnd"/>
      <w:r w:rsidR="00E45E19">
        <w:t>_________________________</w:t>
      </w:r>
      <w:r w:rsidRPr="001920E8">
        <w:t>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920E8">
        <w:rPr>
          <w:i/>
          <w:iCs/>
        </w:rPr>
        <w:t>                                                                                                                        (</w:t>
      </w:r>
      <w:proofErr w:type="gramStart"/>
      <w:r w:rsidRPr="001920E8">
        <w:rPr>
          <w:i/>
          <w:iCs/>
        </w:rPr>
        <w:t>передача</w:t>
      </w:r>
      <w:proofErr w:type="gramEnd"/>
      <w:r w:rsidRPr="001920E8">
        <w:rPr>
          <w:i/>
          <w:iCs/>
        </w:rPr>
        <w:t>/приём)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</w:pPr>
      <w:r w:rsidRPr="001920E8">
        <w:t>17. Максимальный допустимый уровень входной мощности, при котором коэффициент    усиления МШУ, уменьшается на 1 дБ (</w:t>
      </w:r>
      <w:proofErr w:type="spellStart"/>
      <w:r w:rsidRPr="001920E8">
        <w:t>дБВт</w:t>
      </w:r>
      <w:proofErr w:type="spellEnd"/>
      <w:r w:rsidRPr="001920E8">
        <w:t xml:space="preserve">) </w:t>
      </w:r>
      <w:r w:rsidR="00E45E19">
        <w:t>_________</w:t>
      </w:r>
      <w:r w:rsidRPr="001920E8">
        <w:t>__________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18. Значение частот полосы пропускания МШУ (</w:t>
      </w:r>
      <w:proofErr w:type="gramStart"/>
      <w:r w:rsidRPr="001920E8">
        <w:t>МГц</w:t>
      </w:r>
      <w:r w:rsidR="00E45E19">
        <w:t xml:space="preserve">)   </w:t>
      </w:r>
      <w:proofErr w:type="gramEnd"/>
      <w:r w:rsidR="00E45E19">
        <w:t>_________________________</w:t>
      </w:r>
      <w:r w:rsidRPr="001920E8">
        <w:t>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19. Ширина полосы пропускания по промежуточной</w:t>
      </w:r>
      <w:r w:rsidR="00E45E19">
        <w:t xml:space="preserve"> частоте приёмника (МГц) ____</w:t>
      </w:r>
      <w:r w:rsidRPr="001920E8">
        <w:t>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20. Эквивалентная шумовая температура приёмника в градусах Кельвина (К</w:t>
      </w:r>
      <w:proofErr w:type="gramStart"/>
      <w:r w:rsidRPr="001920E8">
        <w:t>»)_</w:t>
      </w:r>
      <w:proofErr w:type="gramEnd"/>
      <w:r w:rsidRPr="001920E8">
        <w:t>______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</w:p>
    <w:p w:rsidR="00E45E19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  <w:r w:rsidRPr="001920E8">
        <w:t xml:space="preserve">                      </w:t>
      </w:r>
    </w:p>
    <w:p w:rsidR="00E45E19" w:rsidRDefault="00E45E19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</w:p>
    <w:p w:rsidR="008F76C0" w:rsidRPr="001920E8" w:rsidRDefault="00E45E19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  <w:r>
        <w:t xml:space="preserve">                  </w:t>
      </w:r>
      <w:r w:rsidR="008F76C0" w:rsidRPr="001920E8">
        <w:t xml:space="preserve">   ______________       </w:t>
      </w:r>
      <w:r>
        <w:t xml:space="preserve">  </w:t>
      </w:r>
      <w:r w:rsidR="008F76C0" w:rsidRPr="001920E8">
        <w:t>  _________________   </w:t>
      </w:r>
      <w:r>
        <w:t>          ____________________</w:t>
      </w:r>
    </w:p>
    <w:p w:rsidR="008F76C0" w:rsidRPr="001920E8" w:rsidRDefault="00E45E19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>
        <w:rPr>
          <w:i/>
          <w:iCs/>
        </w:rPr>
        <w:t xml:space="preserve">                     </w:t>
      </w:r>
      <w:r w:rsidR="008F76C0" w:rsidRPr="001920E8">
        <w:rPr>
          <w:i/>
          <w:iCs/>
        </w:rPr>
        <w:t> (</w:t>
      </w:r>
      <w:proofErr w:type="gramStart"/>
      <w:r w:rsidR="008F76C0" w:rsidRPr="001920E8">
        <w:rPr>
          <w:i/>
          <w:iCs/>
        </w:rPr>
        <w:t>руководитель)   </w:t>
      </w:r>
      <w:proofErr w:type="gramEnd"/>
      <w:r w:rsidR="008F76C0" w:rsidRPr="001920E8">
        <w:rPr>
          <w:i/>
          <w:iCs/>
        </w:rPr>
        <w:t>             </w:t>
      </w:r>
      <w:r>
        <w:rPr>
          <w:i/>
          <w:iCs/>
        </w:rPr>
        <w:t xml:space="preserve">   </w:t>
      </w:r>
      <w:r w:rsidR="008F76C0" w:rsidRPr="001920E8">
        <w:rPr>
          <w:i/>
          <w:iCs/>
        </w:rPr>
        <w:t> (п</w:t>
      </w:r>
      <w:r>
        <w:rPr>
          <w:i/>
          <w:iCs/>
        </w:rPr>
        <w:t>одпись)                       </w:t>
      </w:r>
      <w:r w:rsidR="008F76C0" w:rsidRPr="001920E8">
        <w:rPr>
          <w:i/>
          <w:iCs/>
        </w:rPr>
        <w:t> (инициалы, фамилия)</w:t>
      </w:r>
    </w:p>
    <w:p w:rsidR="008F76C0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</w:pPr>
      <w:r w:rsidRPr="001920E8">
        <w:t>                                   </w:t>
      </w:r>
      <w:r w:rsidR="00E45E19">
        <w:t xml:space="preserve">                          </w:t>
      </w:r>
      <w:r w:rsidRPr="001920E8">
        <w:t>М.П.</w:t>
      </w:r>
    </w:p>
    <w:p w:rsidR="00E45E19" w:rsidRDefault="00E45E19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</w:pPr>
    </w:p>
    <w:p w:rsidR="00E45E19" w:rsidRDefault="00E45E19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</w:pPr>
    </w:p>
    <w:p w:rsidR="00E45E19" w:rsidRPr="001920E8" w:rsidRDefault="00E45E19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</w:pP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Сокращения: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НГСО              негеостационарная спутниковая орбита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ЭИИМ              эффективная изотропная излучаемая мощность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rPr>
          <w:iCs/>
        </w:rPr>
        <w:t>Примечание:</w:t>
      </w:r>
      <w:r w:rsidRPr="001920E8">
        <w:t> 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 xml:space="preserve">1. К каждому экземпляру исходных данных прилагается </w:t>
      </w:r>
      <w:proofErr w:type="spellStart"/>
      <w:r w:rsidRPr="001920E8">
        <w:t>выкопировка</w:t>
      </w:r>
      <w:proofErr w:type="spellEnd"/>
      <w:r w:rsidRPr="001920E8">
        <w:t xml:space="preserve"> карты масштаба 1:200000 или крупнее, с обозначением места размещения ЗССС в виде перекрестия.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 xml:space="preserve">Для перевозимых ЗССС </w:t>
      </w:r>
      <w:proofErr w:type="spellStart"/>
      <w:r w:rsidRPr="001920E8">
        <w:t>выкопировка</w:t>
      </w:r>
      <w:proofErr w:type="spellEnd"/>
      <w:r w:rsidRPr="001920E8">
        <w:t xml:space="preserve"> карты не прилагается.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Пункты 4, 12, 13 и 15 для перевозимых ЗССС не заполняются.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2. В пунктах 5 и 6 указываются номиналы радиочастот, предоставленные владельцем (оператором) радиочастотного ресурса космического аппарата, а для Центральной ЗССС VSAT-сети дополнительно указываются полосы радиочастот, предоставленные абонентским VSAT-станциям.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3. Копия письма от владельца (оператора)радиочастотного ресурса космического аппарата о предоставлении указанных в п. 5 и 6 номиналов радиочастот для ЗССС, а для Центральной ЗССС VSAT-сети полос радиочастот, предоставленных абонентским VSAT-станциям.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4. В графе «Географические координаты места размещения (установки) ЗССС» указываются географические координаты места установки и система координат. Например: г. Тирасполь, ул. Городская 23, 42N56 46,5 29E43 35,0. СК 42 (градусы, минуты, секунды, десятые доли секунды).</w:t>
      </w:r>
    </w:p>
    <w:p w:rsidR="008F76C0" w:rsidRPr="001920E8" w:rsidRDefault="008F76C0" w:rsidP="008F7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 </w:t>
      </w:r>
    </w:p>
    <w:p w:rsidR="008F76C0" w:rsidRPr="001920E8" w:rsidRDefault="008F76C0" w:rsidP="008F76C0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8F76C0" w:rsidRPr="001920E8" w:rsidRDefault="008F76C0" w:rsidP="008F76C0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8F76C0" w:rsidRPr="001920E8" w:rsidRDefault="008F76C0" w:rsidP="008F76C0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8F76C0" w:rsidRPr="001920E8" w:rsidRDefault="008F76C0" w:rsidP="008F76C0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9E388E" w:rsidRDefault="009E388E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0"/>
    <w:rsid w:val="008F76C0"/>
    <w:rsid w:val="009E388E"/>
    <w:rsid w:val="00E45E19"/>
    <w:rsid w:val="00E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7FE4-4D9E-46CD-931F-436B013F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F7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F76C0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Алиса Л. Лодка</cp:lastModifiedBy>
  <cp:revision>3</cp:revision>
  <dcterms:created xsi:type="dcterms:W3CDTF">2019-01-18T11:46:00Z</dcterms:created>
  <dcterms:modified xsi:type="dcterms:W3CDTF">2019-01-22T06:32:00Z</dcterms:modified>
</cp:coreProperties>
</file>