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C8" w:rsidRPr="00E44D6F" w:rsidRDefault="00BA7BC8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  <w:r w:rsidRPr="00E44D6F">
        <w:t>Приложение № 1</w:t>
      </w:r>
    </w:p>
    <w:p w:rsidR="00BA7BC8" w:rsidRPr="00E44D6F" w:rsidRDefault="00BA7BC8" w:rsidP="00BA7BC8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  <w:r w:rsidRPr="00E44D6F">
        <w:t xml:space="preserve">к Приказу Государственной службы связи Приднестровской Молдавской Республики </w:t>
      </w:r>
    </w:p>
    <w:p w:rsidR="00BA7BC8" w:rsidRPr="00E44D6F" w:rsidRDefault="00BA7BC8" w:rsidP="00BA7BC8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  <w:bookmarkStart w:id="0" w:name="_Hlk30425811"/>
      <w:r w:rsidRPr="00E44D6F">
        <w:t xml:space="preserve">от </w:t>
      </w:r>
      <w:r w:rsidR="008B5037">
        <w:t>18</w:t>
      </w:r>
      <w:r w:rsidRPr="00E44D6F">
        <w:t xml:space="preserve"> </w:t>
      </w:r>
      <w:r w:rsidR="008B5037">
        <w:t>декабря</w:t>
      </w:r>
      <w:r w:rsidRPr="00E44D6F">
        <w:t xml:space="preserve"> 201</w:t>
      </w:r>
      <w:r w:rsidR="008B5037">
        <w:t>9</w:t>
      </w:r>
      <w:r w:rsidRPr="00E44D6F">
        <w:t xml:space="preserve"> года № </w:t>
      </w:r>
      <w:r w:rsidR="008B5037">
        <w:t>202</w:t>
      </w:r>
    </w:p>
    <w:bookmarkEnd w:id="0"/>
    <w:p w:rsidR="00BA7BC8" w:rsidRPr="00BA7BC8" w:rsidRDefault="00BA7BC8" w:rsidP="00BA7BC8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  <w:rPr>
          <w:sz w:val="24"/>
          <w:szCs w:val="24"/>
        </w:rPr>
      </w:pPr>
    </w:p>
    <w:p w:rsidR="00E44D6F" w:rsidRPr="00E44D6F" w:rsidRDefault="00E44D6F" w:rsidP="00BA7BC8">
      <w:pPr>
        <w:pStyle w:val="70"/>
        <w:shd w:val="clear" w:color="auto" w:fill="auto"/>
        <w:spacing w:before="0" w:after="38" w:line="260" w:lineRule="exact"/>
        <w:ind w:left="1180"/>
        <w:rPr>
          <w:sz w:val="22"/>
          <w:szCs w:val="22"/>
        </w:rPr>
      </w:pPr>
    </w:p>
    <w:p w:rsidR="00D606C0" w:rsidRPr="00D606C0" w:rsidRDefault="00D606C0" w:rsidP="00D606C0">
      <w:pPr>
        <w:widowControl w:val="0"/>
        <w:spacing w:after="38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C0">
        <w:rPr>
          <w:rFonts w:ascii="Times New Roman" w:eastAsia="Times New Roman" w:hAnsi="Times New Roman" w:cs="Times New Roman"/>
          <w:sz w:val="24"/>
          <w:szCs w:val="24"/>
        </w:rPr>
        <w:t>Стоимость марок Приднестровской Молдавской Республики</w:t>
      </w:r>
    </w:p>
    <w:p w:rsidR="00D606C0" w:rsidRPr="00D606C0" w:rsidRDefault="00D606C0" w:rsidP="00D606C0">
      <w:pPr>
        <w:widowControl w:val="0"/>
        <w:spacing w:after="38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C0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B503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06C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606C0" w:rsidRPr="00D606C0" w:rsidRDefault="00D606C0" w:rsidP="00D606C0">
      <w:pPr>
        <w:widowControl w:val="0"/>
        <w:spacing w:after="38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77"/>
      </w:tblGrid>
      <w:tr w:rsidR="00D606C0" w:rsidRPr="00D606C0" w:rsidTr="0006789B">
        <w:trPr>
          <w:trHeight w:hRule="exact" w:val="43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стоимость,</w:t>
            </w:r>
          </w:p>
        </w:tc>
      </w:tr>
      <w:tr w:rsidR="00D606C0" w:rsidRPr="00D606C0" w:rsidTr="0006789B">
        <w:trPr>
          <w:trHeight w:hRule="exact" w:val="542"/>
        </w:trPr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6C0" w:rsidRPr="00D606C0" w:rsidRDefault="00D606C0" w:rsidP="00D6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6C0" w:rsidRPr="00D606C0" w:rsidTr="0006789B">
        <w:trPr>
          <w:trHeight w:hRule="exact" w:val="3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6C0" w:rsidRPr="00D606C0" w:rsidRDefault="00D606C0" w:rsidP="00D6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C0" w:rsidRPr="00D606C0" w:rsidTr="0006789B">
        <w:trPr>
          <w:trHeight w:hRule="exact" w:val="3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606C0" w:rsidRPr="00D606C0" w:rsidTr="0006789B">
        <w:trPr>
          <w:trHeight w:hRule="exact" w:val="3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D606C0" w:rsidRPr="00D606C0" w:rsidTr="0006789B">
        <w:trPr>
          <w:trHeight w:hRule="exact" w:val="3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606C0" w:rsidRPr="00D606C0" w:rsidTr="0006789B">
        <w:trPr>
          <w:trHeight w:hRule="exact" w:val="3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606C0" w:rsidRPr="00D606C0" w:rsidTr="0006789B">
        <w:trPr>
          <w:trHeight w:hRule="exact" w:val="3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06C0" w:rsidRPr="00D606C0" w:rsidTr="0006789B">
        <w:trPr>
          <w:trHeight w:hRule="exact" w:val="3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D606C0" w:rsidRPr="00D606C0" w:rsidTr="0006789B">
        <w:trPr>
          <w:trHeight w:hRule="exact" w:val="3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D606C0" w:rsidRPr="00D606C0" w:rsidTr="0006789B">
        <w:trPr>
          <w:trHeight w:hRule="exact" w:val="3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D606C0" w:rsidRPr="00D606C0" w:rsidTr="0006789B">
        <w:trPr>
          <w:trHeight w:hRule="exact" w:val="3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D606C0" w:rsidRPr="00D606C0" w:rsidTr="0006789B">
        <w:trPr>
          <w:trHeight w:hRule="exact" w:val="3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19,70</w:t>
            </w:r>
          </w:p>
        </w:tc>
      </w:tr>
      <w:tr w:rsidR="00D606C0" w:rsidRPr="00D606C0" w:rsidTr="0006789B">
        <w:trPr>
          <w:trHeight w:hRule="exact" w:val="3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D606C0" w:rsidRPr="00D606C0" w:rsidTr="0006789B">
        <w:trPr>
          <w:trHeight w:hRule="exact" w:val="3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16,70</w:t>
            </w:r>
          </w:p>
        </w:tc>
      </w:tr>
      <w:tr w:rsidR="00D606C0" w:rsidRPr="00D606C0" w:rsidTr="0006789B">
        <w:trPr>
          <w:trHeight w:hRule="exact" w:val="3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D606C0" w:rsidRPr="00D606C0" w:rsidTr="0006789B">
        <w:trPr>
          <w:trHeight w:hRule="exact" w:val="3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D606C0" w:rsidRPr="00D606C0" w:rsidTr="0006789B">
        <w:trPr>
          <w:trHeight w:hRule="exact" w:val="3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D606C0" w:rsidRPr="00D606C0" w:rsidTr="0006789B">
        <w:trPr>
          <w:trHeight w:hRule="exact" w:val="3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D606C0" w:rsidRPr="00D606C0" w:rsidTr="0006789B">
        <w:trPr>
          <w:trHeight w:hRule="exact" w:val="3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 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C0" w:rsidRPr="00D606C0" w:rsidRDefault="00D606C0" w:rsidP="00D606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0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</w:tr>
    </w:tbl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D606C0" w:rsidRDefault="00D606C0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p w:rsidR="00BA7BC8" w:rsidRPr="00E44D6F" w:rsidRDefault="00BA7BC8" w:rsidP="00E44D6F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  <w:r w:rsidRPr="00E44D6F">
        <w:lastRenderedPageBreak/>
        <w:t>Приложение № 2</w:t>
      </w:r>
    </w:p>
    <w:p w:rsidR="00BA7BC8" w:rsidRPr="00E44D6F" w:rsidRDefault="00BA7BC8" w:rsidP="00BA7BC8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  <w:r w:rsidRPr="00E44D6F">
        <w:t xml:space="preserve">к Приказу Государственной службы связи Приднестровской Молдавской Республики </w:t>
      </w:r>
    </w:p>
    <w:p w:rsidR="008B5037" w:rsidRPr="00E44D6F" w:rsidRDefault="008B5037" w:rsidP="008B5037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  <w:r w:rsidRPr="00E44D6F">
        <w:t xml:space="preserve">от </w:t>
      </w:r>
      <w:r>
        <w:t>18</w:t>
      </w:r>
      <w:r w:rsidRPr="00E44D6F">
        <w:t xml:space="preserve"> </w:t>
      </w:r>
      <w:r>
        <w:t>декабря</w:t>
      </w:r>
      <w:r w:rsidRPr="00E44D6F">
        <w:t xml:space="preserve"> 201</w:t>
      </w:r>
      <w:r>
        <w:t>9</w:t>
      </w:r>
      <w:r w:rsidRPr="00E44D6F">
        <w:t xml:space="preserve"> года № </w:t>
      </w:r>
      <w:r>
        <w:t>202</w:t>
      </w:r>
    </w:p>
    <w:p w:rsidR="00BA7BC8" w:rsidRDefault="00BA7BC8" w:rsidP="00BA7BC8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</w:p>
    <w:tbl>
      <w:tblPr>
        <w:tblpPr w:leftFromText="180" w:rightFromText="180" w:vertAnchor="text" w:horzAnchor="margin" w:tblpXSpec="center" w:tblpY="1048"/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701"/>
        <w:gridCol w:w="1417"/>
        <w:gridCol w:w="1418"/>
        <w:gridCol w:w="993"/>
      </w:tblGrid>
      <w:tr w:rsidR="00BA7BC8" w:rsidTr="008B5037">
        <w:trPr>
          <w:trHeight w:hRule="exact" w:val="28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Наименование отправлений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907248">
            <w:pPr>
              <w:pStyle w:val="20"/>
              <w:shd w:val="clear" w:color="auto" w:fill="auto"/>
              <w:spacing w:before="0" w:after="0" w:line="302" w:lineRule="exact"/>
              <w:jc w:val="both"/>
            </w:pPr>
            <w:r>
              <w:t>фиксированный тариф с 1.01.2</w:t>
            </w:r>
            <w:r w:rsidRPr="00CD6F2D">
              <w:t>0</w:t>
            </w:r>
            <w:r w:rsidR="00CD6F2D" w:rsidRPr="00CD6F2D">
              <w:t>20</w:t>
            </w:r>
            <w:r w:rsidRPr="00CD6F2D">
              <w:t>г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основные марки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t>Тариф</w:t>
            </w:r>
          </w:p>
        </w:tc>
      </w:tr>
      <w:tr w:rsidR="00907248" w:rsidTr="008B5037">
        <w:trPr>
          <w:trHeight w:hRule="exact" w:val="137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7BC8" w:rsidRDefault="00BA7BC8" w:rsidP="00BA7BC8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302" w:lineRule="exact"/>
            </w:pPr>
            <w:r>
              <w:t>остаток в ГУП "Почта</w:t>
            </w:r>
          </w:p>
          <w:p w:rsidR="00BA7BC8" w:rsidRDefault="00BA7BC8" w:rsidP="00BA7BC8">
            <w:pPr>
              <w:pStyle w:val="20"/>
              <w:shd w:val="clear" w:color="auto" w:fill="auto"/>
              <w:spacing w:before="0" w:after="0" w:line="302" w:lineRule="exact"/>
            </w:pPr>
            <w:r>
              <w:t>Приднестровья" на 01.10.201</w:t>
            </w:r>
            <w:r w:rsidR="008B5037">
              <w:t>9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302" w:lineRule="exact"/>
              <w:ind w:left="240"/>
              <w:jc w:val="left"/>
            </w:pPr>
            <w:r>
              <w:t>буквенное</w:t>
            </w:r>
          </w:p>
          <w:p w:rsidR="00BA7BC8" w:rsidRDefault="00BA7BC8" w:rsidP="00BA7BC8">
            <w:pPr>
              <w:pStyle w:val="20"/>
              <w:shd w:val="clear" w:color="auto" w:fill="auto"/>
              <w:spacing w:before="0" w:after="0" w:line="302" w:lineRule="exact"/>
              <w:ind w:left="240"/>
              <w:jc w:val="left"/>
            </w:pPr>
            <w:r>
              <w:t>(цифровое)</w:t>
            </w:r>
          </w:p>
          <w:p w:rsidR="00BA7BC8" w:rsidRDefault="00BA7BC8" w:rsidP="00BA7BC8">
            <w:pPr>
              <w:pStyle w:val="20"/>
              <w:shd w:val="clear" w:color="auto" w:fill="auto"/>
              <w:spacing w:before="0" w:after="0" w:line="302" w:lineRule="exact"/>
              <w:ind w:left="160"/>
              <w:jc w:val="left"/>
            </w:pPr>
            <w:r>
              <w:t>обозначение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номинал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/>
        </w:tc>
      </w:tr>
      <w:tr w:rsidR="00BA7BC8" w:rsidTr="008B5037">
        <w:trPr>
          <w:trHeight w:hRule="exact" w:val="26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Письма простые (междугородние)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</w:tr>
      <w:tr w:rsidR="00907248" w:rsidTr="008B5037">
        <w:trPr>
          <w:trHeight w:hRule="exact" w:val="3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t xml:space="preserve">до 20 </w:t>
            </w:r>
            <w:proofErr w:type="spellStart"/>
            <w: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24 184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0,75</w:t>
            </w:r>
          </w:p>
        </w:tc>
      </w:tr>
      <w:tr w:rsidR="00907248" w:rsidTr="008B5037">
        <w:trPr>
          <w:trHeight w:hRule="exact" w:val="3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t xml:space="preserve">от 20 до 50 </w:t>
            </w:r>
            <w:proofErr w:type="spellStart"/>
            <w: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25 087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1,15</w:t>
            </w:r>
          </w:p>
        </w:tc>
      </w:tr>
      <w:tr w:rsidR="00907248" w:rsidTr="008B5037">
        <w:trPr>
          <w:trHeight w:hRule="exact" w:val="3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t xml:space="preserve">от 50 до 2000 </w:t>
            </w:r>
            <w:proofErr w:type="spellStart"/>
            <w: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27 242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0*3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0,80*3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2,40</w:t>
            </w:r>
          </w:p>
        </w:tc>
      </w:tr>
      <w:tr w:rsidR="00BA7BC8" w:rsidTr="008B5037">
        <w:trPr>
          <w:trHeight w:hRule="exact" w:val="30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Заказные письма (междугородние)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</w:tr>
      <w:tr w:rsidR="00907248" w:rsidTr="008B5037">
        <w:trPr>
          <w:trHeight w:hRule="exact" w:val="3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тариф за заказ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12 719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3,40</w:t>
            </w:r>
          </w:p>
        </w:tc>
      </w:tr>
      <w:tr w:rsidR="00907248" w:rsidTr="008B5037">
        <w:trPr>
          <w:trHeight w:hRule="exact" w:val="3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Письма простые (местные)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</w:tr>
      <w:tr w:rsidR="00907248" w:rsidTr="008B5037">
        <w:trPr>
          <w:trHeight w:hRule="exact" w:val="3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 xml:space="preserve">до 20 </w:t>
            </w:r>
            <w:proofErr w:type="spellStart"/>
            <w: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40 899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0,50</w:t>
            </w:r>
          </w:p>
        </w:tc>
      </w:tr>
      <w:tr w:rsidR="00907248" w:rsidTr="008B5037">
        <w:trPr>
          <w:trHeight w:hRule="exact" w:val="3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 xml:space="preserve">от 20 до 50 </w:t>
            </w:r>
            <w:proofErr w:type="spellStart"/>
            <w: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14 328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0,70</w:t>
            </w:r>
          </w:p>
        </w:tc>
      </w:tr>
      <w:tr w:rsidR="00907248" w:rsidTr="008B5037">
        <w:trPr>
          <w:trHeight w:hRule="exact" w:val="3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 xml:space="preserve">от 50 до 2000 </w:t>
            </w:r>
            <w:proofErr w:type="spellStart"/>
            <w: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10 503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1,50</w:t>
            </w:r>
          </w:p>
        </w:tc>
      </w:tr>
      <w:tr w:rsidR="00907248" w:rsidTr="008B5037">
        <w:trPr>
          <w:trHeight w:hRule="exact" w:val="3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Заказные письма (местные)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</w:tr>
      <w:tr w:rsidR="00907248" w:rsidTr="008B5037">
        <w:trPr>
          <w:trHeight w:hRule="exact" w:val="3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тариф за заказ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12 719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40783A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 w:rsidRPr="0040783A"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3,40</w:t>
            </w:r>
          </w:p>
        </w:tc>
      </w:tr>
      <w:tr w:rsidR="00907248" w:rsidTr="00541510">
        <w:trPr>
          <w:trHeight w:hRule="exact"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Почтовые карточки (междугородние)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40783A" w:rsidRDefault="00BA7BC8" w:rsidP="00BA7B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</w:tr>
      <w:tr w:rsidR="00907248" w:rsidTr="008B5037">
        <w:trPr>
          <w:trHeight w:hRule="exact" w:val="3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простые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40 899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40783A" w:rsidRDefault="0040783A" w:rsidP="00BA7BC8">
            <w:pPr>
              <w:pStyle w:val="20"/>
              <w:shd w:val="clear" w:color="auto" w:fill="auto"/>
              <w:spacing w:before="0" w:after="0" w:line="320" w:lineRule="exact"/>
            </w:pPr>
            <w:r w:rsidRPr="0040783A">
              <w:rPr>
                <w:rStyle w:val="216pt1pt"/>
                <w:sz w:val="22"/>
                <w:szCs w:val="22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0,50</w:t>
            </w:r>
          </w:p>
        </w:tc>
      </w:tr>
      <w:tr w:rsidR="00907248" w:rsidTr="008B5037">
        <w:trPr>
          <w:trHeight w:hRule="exact" w:val="3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заказные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t>40899</w:t>
            </w:r>
            <w:r w:rsidR="00BA7BC8">
              <w:t xml:space="preserve">, </w:t>
            </w:r>
            <w:r>
              <w:t>12719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40783A" w:rsidRDefault="0040783A" w:rsidP="00BA7BC8">
            <w:pPr>
              <w:pStyle w:val="20"/>
              <w:shd w:val="clear" w:color="auto" w:fill="auto"/>
              <w:spacing w:before="0" w:after="0" w:line="320" w:lineRule="exact"/>
            </w:pPr>
            <w:r w:rsidRPr="0040783A">
              <w:rPr>
                <w:rStyle w:val="216pt1pt"/>
                <w:sz w:val="22"/>
                <w:szCs w:val="22"/>
              </w:rPr>
              <w:t>И+</w:t>
            </w:r>
            <w:r w:rsidR="008B5037">
              <w:rPr>
                <w:rStyle w:val="216pt1pt"/>
                <w:sz w:val="22"/>
                <w:szCs w:val="22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0,50+ 3,40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3,90</w:t>
            </w:r>
          </w:p>
        </w:tc>
      </w:tr>
      <w:tr w:rsidR="00BA7BC8" w:rsidTr="008B5037">
        <w:trPr>
          <w:trHeight w:hRule="exact" w:val="306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Почтовые карточки (местные)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40783A" w:rsidRDefault="00BA7BC8" w:rsidP="00BA7B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Default="00BA7BC8" w:rsidP="00BA7BC8">
            <w:pPr>
              <w:rPr>
                <w:sz w:val="10"/>
                <w:szCs w:val="10"/>
              </w:rPr>
            </w:pPr>
          </w:p>
        </w:tc>
      </w:tr>
      <w:tr w:rsidR="00907248" w:rsidTr="008B5037">
        <w:trPr>
          <w:trHeight w:hRule="exact" w:val="3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простые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12 418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40783A" w:rsidRDefault="0040783A" w:rsidP="00BA7BC8">
            <w:pPr>
              <w:pStyle w:val="20"/>
              <w:shd w:val="clear" w:color="auto" w:fill="auto"/>
              <w:spacing w:before="0" w:after="0" w:line="320" w:lineRule="exact"/>
            </w:pPr>
            <w:r w:rsidRPr="0040783A">
              <w:rPr>
                <w:rStyle w:val="216pt1pt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0,30</w:t>
            </w:r>
          </w:p>
        </w:tc>
      </w:tr>
      <w:tr w:rsidR="00907248" w:rsidTr="008B5037">
        <w:trPr>
          <w:trHeight w:hRule="exact" w:val="4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t>заказные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</w:pPr>
            <w:r>
              <w:t>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Default="008B5037" w:rsidP="00BA7BC8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t>12 418</w:t>
            </w:r>
            <w:r w:rsidR="00BA7BC8">
              <w:t xml:space="preserve">, </w:t>
            </w:r>
            <w:r>
              <w:t>12 719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Pr="0040783A" w:rsidRDefault="0040783A" w:rsidP="00BA7BC8">
            <w:pPr>
              <w:pStyle w:val="20"/>
              <w:shd w:val="clear" w:color="auto" w:fill="auto"/>
              <w:spacing w:before="0" w:after="0" w:line="320" w:lineRule="exact"/>
            </w:pPr>
            <w:r w:rsidRPr="0040783A">
              <w:rPr>
                <w:rStyle w:val="216pt1pt"/>
                <w:sz w:val="22"/>
                <w:szCs w:val="22"/>
              </w:rPr>
              <w:t>Л+</w:t>
            </w:r>
            <w:r w:rsidR="008B5037">
              <w:rPr>
                <w:rStyle w:val="216pt1pt"/>
                <w:sz w:val="22"/>
                <w:szCs w:val="22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t>0,30 + 3,40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Default="00BA7BC8" w:rsidP="00BA7BC8">
            <w:pPr>
              <w:pStyle w:val="20"/>
              <w:shd w:val="clear" w:color="auto" w:fill="auto"/>
              <w:spacing w:before="0" w:after="0" w:line="220" w:lineRule="exact"/>
              <w:jc w:val="right"/>
            </w:pPr>
            <w:r>
              <w:t>3,70</w:t>
            </w:r>
          </w:p>
        </w:tc>
      </w:tr>
    </w:tbl>
    <w:p w:rsidR="00BA7BC8" w:rsidRPr="00E44D6F" w:rsidRDefault="00BA7BC8" w:rsidP="00BA7BC8">
      <w:pPr>
        <w:tabs>
          <w:tab w:val="left" w:leader="underscore" w:pos="936"/>
          <w:tab w:val="left" w:leader="underscore" w:pos="9749"/>
        </w:tabs>
        <w:jc w:val="center"/>
        <w:rPr>
          <w:rFonts w:ascii="Times New Roman" w:hAnsi="Times New Roman" w:cs="Times New Roman"/>
        </w:rPr>
      </w:pPr>
      <w:r w:rsidRPr="00E44D6F">
        <w:rPr>
          <w:rFonts w:ascii="Times New Roman" w:hAnsi="Times New Roman" w:cs="Times New Roman"/>
        </w:rPr>
        <w:t xml:space="preserve">1. Набор марками отпускных тарифов на услуги почтовой связи для организаций и учреждений, </w:t>
      </w:r>
      <w:r w:rsidRPr="00E44D6F">
        <w:rPr>
          <w:rStyle w:val="a4"/>
          <w:rFonts w:eastAsiaTheme="minorHAnsi"/>
          <w:u w:val="none"/>
        </w:rPr>
        <w:t>финансируемых их бюджетов всех уровней и для физических лиц на 20</w:t>
      </w:r>
      <w:r w:rsidR="008B5037">
        <w:rPr>
          <w:rStyle w:val="a4"/>
          <w:rFonts w:eastAsiaTheme="minorHAnsi"/>
          <w:u w:val="none"/>
        </w:rPr>
        <w:t>20</w:t>
      </w:r>
      <w:r w:rsidRPr="00E44D6F">
        <w:rPr>
          <w:rStyle w:val="a4"/>
          <w:rFonts w:eastAsiaTheme="minorHAnsi"/>
          <w:u w:val="none"/>
        </w:rPr>
        <w:t xml:space="preserve"> год </w:t>
      </w:r>
      <w:r w:rsidRPr="00E44D6F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XSpec="center" w:tblpY="928"/>
        <w:tblW w:w="10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473"/>
        <w:gridCol w:w="1797"/>
        <w:gridCol w:w="1341"/>
        <w:gridCol w:w="1464"/>
        <w:gridCol w:w="1066"/>
      </w:tblGrid>
      <w:tr w:rsidR="006B0065" w:rsidTr="006B0065">
        <w:trPr>
          <w:trHeight w:hRule="exact" w:val="322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ind w:left="-441" w:firstLine="284"/>
              <w:rPr>
                <w:b/>
              </w:rPr>
            </w:pPr>
            <w:r w:rsidRPr="006B0065">
              <w:rPr>
                <w:rStyle w:val="295pt"/>
                <w:b w:val="0"/>
              </w:rPr>
              <w:lastRenderedPageBreak/>
              <w:t>Наименование отправления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278" w:lineRule="exact"/>
              <w:rPr>
                <w:b/>
              </w:rPr>
            </w:pPr>
            <w:r w:rsidRPr="006B0065">
              <w:rPr>
                <w:rStyle w:val="295pt"/>
                <w:b w:val="0"/>
              </w:rPr>
              <w:t>отпускные тарифы с 1.01.20</w:t>
            </w:r>
            <w:r w:rsidR="008B5037">
              <w:rPr>
                <w:rStyle w:val="295pt"/>
                <w:b w:val="0"/>
              </w:rPr>
              <w:t>20</w:t>
            </w:r>
            <w:r w:rsidRPr="006B0065">
              <w:rPr>
                <w:rStyle w:val="295pt"/>
                <w:b w:val="0"/>
              </w:rPr>
              <w:t xml:space="preserve"> г.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</w:rPr>
            </w:pPr>
            <w:r w:rsidRPr="006B0065">
              <w:rPr>
                <w:rStyle w:val="295pt"/>
                <w:b w:val="0"/>
              </w:rPr>
              <w:t>основные марки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</w:rPr>
            </w:pPr>
            <w:r w:rsidRPr="006B0065">
              <w:rPr>
                <w:rStyle w:val="295pt"/>
                <w:b w:val="0"/>
              </w:rPr>
              <w:t>Тариф</w:t>
            </w:r>
          </w:p>
        </w:tc>
      </w:tr>
      <w:tr w:rsidR="00BA7BC8" w:rsidTr="006B0065">
        <w:trPr>
          <w:trHeight w:hRule="exact" w:val="1252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278" w:lineRule="exact"/>
            </w:pPr>
            <w:r w:rsidRPr="006B0065">
              <w:rPr>
                <w:rStyle w:val="295pt"/>
                <w:b w:val="0"/>
              </w:rPr>
              <w:t>остаток в ГУП "Почта</w:t>
            </w:r>
          </w:p>
          <w:p w:rsidR="00BA7BC8" w:rsidRDefault="00BA7BC8" w:rsidP="00BA7BC8">
            <w:pPr>
              <w:pStyle w:val="20"/>
              <w:shd w:val="clear" w:color="auto" w:fill="auto"/>
              <w:spacing w:before="0" w:after="0" w:line="278" w:lineRule="exact"/>
              <w:rPr>
                <w:rStyle w:val="295pt"/>
                <w:b w:val="0"/>
              </w:rPr>
            </w:pPr>
            <w:r w:rsidRPr="006B0065">
              <w:rPr>
                <w:rStyle w:val="295pt"/>
                <w:b w:val="0"/>
              </w:rPr>
              <w:t>Приднестровья"</w:t>
            </w:r>
            <w:r w:rsidR="007C10E5">
              <w:rPr>
                <w:rStyle w:val="295pt"/>
                <w:b w:val="0"/>
              </w:rPr>
              <w:t xml:space="preserve"> </w:t>
            </w:r>
            <w:r w:rsidRPr="006B0065">
              <w:rPr>
                <w:rStyle w:val="295pt"/>
                <w:b w:val="0"/>
              </w:rPr>
              <w:t xml:space="preserve">на </w:t>
            </w:r>
            <w:r w:rsidRPr="00541510">
              <w:rPr>
                <w:rStyle w:val="295pt"/>
                <w:b w:val="0"/>
              </w:rPr>
              <w:t>01.10.201</w:t>
            </w:r>
            <w:r w:rsidR="008B5037" w:rsidRPr="00541510">
              <w:rPr>
                <w:rStyle w:val="295pt"/>
                <w:b w:val="0"/>
              </w:rPr>
              <w:t>9</w:t>
            </w:r>
            <w:r w:rsidRPr="00541510">
              <w:rPr>
                <w:rStyle w:val="295pt"/>
                <w:b w:val="0"/>
              </w:rPr>
              <w:t>г.</w:t>
            </w:r>
          </w:p>
          <w:p w:rsidR="00541510" w:rsidRPr="006B0065" w:rsidRDefault="00541510" w:rsidP="00BA7BC8">
            <w:pPr>
              <w:pStyle w:val="20"/>
              <w:shd w:val="clear" w:color="auto" w:fill="auto"/>
              <w:spacing w:before="0" w:after="0" w:line="278" w:lineRule="exact"/>
            </w:pPr>
            <w:bookmarkStart w:id="1" w:name="_GoBack"/>
            <w:bookmarkEnd w:id="1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278" w:lineRule="exact"/>
              <w:ind w:left="180"/>
              <w:jc w:val="left"/>
            </w:pPr>
            <w:r w:rsidRPr="006B0065">
              <w:rPr>
                <w:rStyle w:val="295pt"/>
                <w:b w:val="0"/>
              </w:rPr>
              <w:t>буквенное</w:t>
            </w:r>
          </w:p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278" w:lineRule="exact"/>
              <w:ind w:left="180"/>
            </w:pPr>
            <w:r w:rsidRPr="006B0065">
              <w:rPr>
                <w:rStyle w:val="295pt"/>
                <w:b w:val="0"/>
              </w:rPr>
              <w:t>(цифровое)</w:t>
            </w:r>
          </w:p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278" w:lineRule="exact"/>
              <w:ind w:left="180"/>
              <w:jc w:val="left"/>
            </w:pPr>
            <w:r w:rsidRPr="006B0065">
              <w:rPr>
                <w:rStyle w:val="295pt"/>
                <w:b w:val="0"/>
              </w:rPr>
              <w:t>обозначение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</w:pPr>
            <w:r w:rsidRPr="006B0065">
              <w:rPr>
                <w:rStyle w:val="295pt"/>
                <w:b w:val="0"/>
              </w:rPr>
              <w:t>номинал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</w:rPr>
            </w:pPr>
          </w:p>
        </w:tc>
      </w:tr>
      <w:tr w:rsidR="00BA7BC8" w:rsidTr="006B0065">
        <w:trPr>
          <w:trHeight w:hRule="exact" w:val="3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Письма простые (междугородние)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3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 xml:space="preserve">до 20 </w:t>
            </w:r>
            <w:proofErr w:type="spellStart"/>
            <w:r w:rsidRPr="006B0065">
              <w:rPr>
                <w:rStyle w:val="295pt"/>
                <w:b w:val="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6,15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8B5037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>7 229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6,15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6,15</w:t>
            </w:r>
          </w:p>
        </w:tc>
      </w:tr>
      <w:tr w:rsidR="00BA7BC8" w:rsidTr="006B0065">
        <w:trPr>
          <w:trHeight w:hRule="exact" w:val="30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 xml:space="preserve">от 20 до 50 </w:t>
            </w:r>
            <w:proofErr w:type="spellStart"/>
            <w:r w:rsidRPr="006B0065">
              <w:rPr>
                <w:rStyle w:val="295pt"/>
                <w:b w:val="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9,40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 xml:space="preserve">1 </w:t>
            </w:r>
            <w:r w:rsidR="008B5037">
              <w:rPr>
                <w:rStyle w:val="295pt"/>
                <w:b w:val="0"/>
                <w:sz w:val="20"/>
                <w:szCs w:val="20"/>
              </w:rPr>
              <w:t>339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9,40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9,40</w:t>
            </w:r>
          </w:p>
        </w:tc>
      </w:tr>
      <w:tr w:rsidR="00BA7BC8" w:rsidTr="006B0065">
        <w:trPr>
          <w:trHeight w:hRule="exact" w:val="30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 xml:space="preserve">от 50 до 2000 </w:t>
            </w:r>
            <w:proofErr w:type="spellStart"/>
            <w:r w:rsidRPr="006B0065">
              <w:rPr>
                <w:rStyle w:val="295pt"/>
                <w:b w:val="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19,70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8B5037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>397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19,70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19,70</w:t>
            </w:r>
          </w:p>
        </w:tc>
      </w:tr>
      <w:tr w:rsidR="00BA7BC8" w:rsidTr="006B0065">
        <w:trPr>
          <w:trHeight w:hRule="exact" w:val="29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30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Заказные письма (междугородние)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3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тариф за заказ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8,70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 xml:space="preserve">4 </w:t>
            </w:r>
            <w:r w:rsidR="008B5037">
              <w:rPr>
                <w:rStyle w:val="295pt"/>
                <w:b w:val="0"/>
                <w:sz w:val="20"/>
                <w:szCs w:val="20"/>
              </w:rPr>
              <w:t>722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8,70</w:t>
            </w:r>
          </w:p>
        </w:tc>
      </w:tr>
      <w:tr w:rsidR="00BA7BC8" w:rsidTr="006B0065">
        <w:trPr>
          <w:trHeight w:hRule="exact" w:val="3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Письма простые (местные)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29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 xml:space="preserve">до 20 </w:t>
            </w:r>
            <w:proofErr w:type="spellStart"/>
            <w:r w:rsidRPr="006B0065">
              <w:rPr>
                <w:rStyle w:val="295pt"/>
                <w:b w:val="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5,70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8B5037" w:rsidP="00BA7BC8">
            <w:pPr>
              <w:pStyle w:val="20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>9 620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40783A" w:rsidP="00BA7BC8">
            <w:pPr>
              <w:pStyle w:val="20"/>
              <w:shd w:val="clear" w:color="auto" w:fill="auto"/>
              <w:spacing w:before="0" w:after="0" w:line="260" w:lineRule="exact"/>
              <w:rPr>
                <w:sz w:val="20"/>
                <w:szCs w:val="20"/>
              </w:rPr>
            </w:pPr>
            <w:r w:rsidRPr="006B0065">
              <w:rPr>
                <w:rStyle w:val="2FranklinGothicDemi13pt"/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5,70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5,70</w:t>
            </w:r>
          </w:p>
        </w:tc>
      </w:tr>
      <w:tr w:rsidR="00BA7BC8" w:rsidTr="006B0065">
        <w:trPr>
          <w:trHeight w:hRule="exact" w:val="3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 xml:space="preserve">от 20 до 50 </w:t>
            </w:r>
            <w:proofErr w:type="spellStart"/>
            <w:r w:rsidRPr="006B0065">
              <w:rPr>
                <w:rStyle w:val="295pt"/>
                <w:b w:val="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8B5037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>3 232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8,00</w:t>
            </w:r>
          </w:p>
        </w:tc>
      </w:tr>
      <w:tr w:rsidR="00BA7BC8" w:rsidTr="006B0065">
        <w:trPr>
          <w:trHeight w:hRule="exact" w:val="29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 xml:space="preserve">от 50 до 2000 </w:t>
            </w:r>
            <w:proofErr w:type="spellStart"/>
            <w:r w:rsidRPr="006B0065">
              <w:rPr>
                <w:rStyle w:val="295pt"/>
                <w:b w:val="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16,70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8B5037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>632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16,70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16,70</w:t>
            </w:r>
          </w:p>
        </w:tc>
      </w:tr>
      <w:tr w:rsidR="00BA7BC8" w:rsidTr="006B0065">
        <w:trPr>
          <w:trHeight w:hRule="exact" w:val="30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26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Заказные письма (местные)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30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тариф за заказ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8,70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 xml:space="preserve">4 </w:t>
            </w:r>
            <w:r w:rsidR="008B5037">
              <w:rPr>
                <w:rStyle w:val="295pt"/>
                <w:b w:val="0"/>
                <w:sz w:val="20"/>
                <w:szCs w:val="20"/>
              </w:rPr>
              <w:t>722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8,70</w:t>
            </w:r>
          </w:p>
        </w:tc>
      </w:tr>
      <w:tr w:rsidR="00BA7BC8" w:rsidTr="006B0065">
        <w:trPr>
          <w:trHeight w:hRule="exact" w:val="30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4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Почтовые карточки (междугородние)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3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простые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5,05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8B5037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>400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5,05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5,05</w:t>
            </w:r>
          </w:p>
        </w:tc>
      </w:tr>
      <w:tr w:rsidR="00BA7BC8" w:rsidTr="006B0065">
        <w:trPr>
          <w:trHeight w:hRule="exact" w:val="318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заказные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13,75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8B5037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>400</w:t>
            </w:r>
            <w:r w:rsidR="00BA7BC8" w:rsidRPr="006B0065">
              <w:rPr>
                <w:rStyle w:val="295pt"/>
                <w:b w:val="0"/>
                <w:sz w:val="20"/>
                <w:szCs w:val="20"/>
              </w:rPr>
              <w:t xml:space="preserve">, </w:t>
            </w:r>
            <w:r>
              <w:rPr>
                <w:rStyle w:val="295pt"/>
                <w:b w:val="0"/>
                <w:sz w:val="20"/>
                <w:szCs w:val="20"/>
              </w:rPr>
              <w:t>4722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У+В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5,05+8,70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b/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13,75</w:t>
            </w:r>
          </w:p>
        </w:tc>
      </w:tr>
      <w:tr w:rsidR="00BA7BC8" w:rsidTr="006B0065">
        <w:trPr>
          <w:trHeight w:hRule="exact" w:val="3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3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Почтовые карточки (местные)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BC8" w:rsidRPr="006B0065" w:rsidRDefault="00BA7BC8" w:rsidP="00BA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C8" w:rsidTr="006B0065">
        <w:trPr>
          <w:trHeight w:hRule="exact" w:val="3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простые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4,70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8B5037" w:rsidP="00BA7BC8">
            <w:pPr>
              <w:pStyle w:val="20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>596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6B0065">
              <w:rPr>
                <w:rStyle w:val="2FranklinGothicDemi14pt0pt"/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4,70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4,70</w:t>
            </w:r>
          </w:p>
        </w:tc>
      </w:tr>
      <w:tr w:rsidR="00BA7BC8" w:rsidTr="006B0065">
        <w:trPr>
          <w:trHeight w:hRule="exact" w:val="32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заказные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13,40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Pr="006B0065" w:rsidRDefault="000A79C0" w:rsidP="000A79C0">
            <w:pPr>
              <w:pStyle w:val="20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>596</w:t>
            </w:r>
            <w:r w:rsidR="00BA7BC8" w:rsidRPr="006B0065">
              <w:rPr>
                <w:rStyle w:val="295pt"/>
                <w:b w:val="0"/>
                <w:sz w:val="20"/>
                <w:szCs w:val="20"/>
              </w:rPr>
              <w:t>, 4</w:t>
            </w:r>
            <w:r>
              <w:rPr>
                <w:rStyle w:val="295pt"/>
                <w:b w:val="0"/>
                <w:sz w:val="20"/>
                <w:szCs w:val="20"/>
              </w:rPr>
              <w:t>722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Pr="006B0065" w:rsidRDefault="0040783A" w:rsidP="00BA7BC8">
            <w:pPr>
              <w:pStyle w:val="20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6B0065">
              <w:rPr>
                <w:rStyle w:val="2FranklinGothicDemi14pt0pt"/>
                <w:rFonts w:ascii="Times New Roman" w:hAnsi="Times New Roman" w:cs="Times New Roman"/>
                <w:sz w:val="20"/>
                <w:szCs w:val="20"/>
              </w:rPr>
              <w:t>Ц+В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4,70+8,70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BC8" w:rsidRPr="006B0065" w:rsidRDefault="00BA7BC8" w:rsidP="00BA7BC8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sz w:val="20"/>
                <w:szCs w:val="20"/>
              </w:rPr>
            </w:pPr>
            <w:r w:rsidRPr="006B0065">
              <w:rPr>
                <w:rStyle w:val="295pt"/>
                <w:b w:val="0"/>
                <w:sz w:val="20"/>
                <w:szCs w:val="20"/>
              </w:rPr>
              <w:t>13,40</w:t>
            </w:r>
          </w:p>
        </w:tc>
      </w:tr>
    </w:tbl>
    <w:p w:rsidR="00BA7BC8" w:rsidRPr="00E44D6F" w:rsidRDefault="00BA7BC8" w:rsidP="00BA7BC8">
      <w:pPr>
        <w:tabs>
          <w:tab w:val="left" w:leader="underscore" w:pos="936"/>
          <w:tab w:val="left" w:leader="underscore" w:pos="9749"/>
        </w:tabs>
        <w:jc w:val="center"/>
        <w:rPr>
          <w:rStyle w:val="a4"/>
          <w:rFonts w:eastAsiaTheme="minorHAnsi"/>
          <w:u w:val="none"/>
        </w:rPr>
      </w:pPr>
      <w:r w:rsidRPr="00E44D6F">
        <w:rPr>
          <w:rStyle w:val="a4"/>
          <w:rFonts w:eastAsiaTheme="minorHAnsi"/>
          <w:u w:val="none"/>
        </w:rPr>
        <w:t>2. Набор марками фиксированных тарифов на услуги почтовой связи для организаций и учреждений не финансируемых из бюджетов всех уровней на 20</w:t>
      </w:r>
      <w:r w:rsidR="008B5037">
        <w:rPr>
          <w:rStyle w:val="a4"/>
          <w:rFonts w:eastAsiaTheme="minorHAnsi"/>
          <w:u w:val="none"/>
        </w:rPr>
        <w:t>20</w:t>
      </w:r>
      <w:r w:rsidRPr="00E44D6F">
        <w:rPr>
          <w:rStyle w:val="a4"/>
          <w:rFonts w:eastAsiaTheme="minorHAnsi"/>
          <w:u w:val="none"/>
        </w:rPr>
        <w:t xml:space="preserve"> год</w:t>
      </w:r>
    </w:p>
    <w:p w:rsidR="00BA7BC8" w:rsidRPr="00BA7BC8" w:rsidRDefault="00BA7BC8" w:rsidP="00BA7BC8">
      <w:pPr>
        <w:tabs>
          <w:tab w:val="left" w:leader="underscore" w:pos="936"/>
          <w:tab w:val="left" w:leader="underscore" w:pos="9749"/>
        </w:tabs>
        <w:jc w:val="center"/>
        <w:rPr>
          <w:rStyle w:val="a4"/>
          <w:rFonts w:eastAsiaTheme="minorHAnsi"/>
          <w:sz w:val="24"/>
          <w:szCs w:val="24"/>
          <w:u w:val="none"/>
        </w:rPr>
      </w:pPr>
    </w:p>
    <w:p w:rsidR="00BA7BC8" w:rsidRPr="00BA7BC8" w:rsidRDefault="00BA7BC8" w:rsidP="00BA7BC8">
      <w:pPr>
        <w:tabs>
          <w:tab w:val="left" w:leader="underscore" w:pos="936"/>
          <w:tab w:val="left" w:leader="underscore" w:pos="9749"/>
        </w:tabs>
        <w:jc w:val="center"/>
        <w:rPr>
          <w:rStyle w:val="a4"/>
          <w:rFonts w:eastAsiaTheme="minorHAnsi"/>
          <w:u w:val="none"/>
        </w:rPr>
      </w:pPr>
    </w:p>
    <w:p w:rsidR="00BA7BC8" w:rsidRDefault="00BA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7BC8" w:rsidRPr="00E44D6F" w:rsidRDefault="00BA7BC8" w:rsidP="00BA7BC8">
      <w:pPr>
        <w:pStyle w:val="20"/>
        <w:shd w:val="clear" w:color="auto" w:fill="auto"/>
        <w:spacing w:before="0" w:after="0" w:line="298" w:lineRule="exact"/>
        <w:ind w:left="4420"/>
        <w:jc w:val="left"/>
      </w:pPr>
      <w:r w:rsidRPr="00E44D6F">
        <w:lastRenderedPageBreak/>
        <w:t>Приложение № 3</w:t>
      </w:r>
    </w:p>
    <w:p w:rsidR="00BA7BC8" w:rsidRPr="00E44D6F" w:rsidRDefault="00BA7BC8" w:rsidP="00BA7BC8">
      <w:pPr>
        <w:pStyle w:val="20"/>
        <w:shd w:val="clear" w:color="auto" w:fill="auto"/>
        <w:tabs>
          <w:tab w:val="left" w:leader="underscore" w:pos="6066"/>
          <w:tab w:val="left" w:pos="6988"/>
        </w:tabs>
        <w:spacing w:before="0" w:after="0" w:line="298" w:lineRule="exact"/>
        <w:ind w:left="4420" w:right="720"/>
        <w:jc w:val="left"/>
      </w:pPr>
      <w:r w:rsidRPr="00E44D6F">
        <w:t xml:space="preserve">к Приказу Государственной службы связи Приднестровской Молдавской Республики </w:t>
      </w:r>
    </w:p>
    <w:p w:rsidR="000A79C0" w:rsidRPr="000A79C0" w:rsidRDefault="000A79C0" w:rsidP="000A79C0">
      <w:pPr>
        <w:widowControl w:val="0"/>
        <w:tabs>
          <w:tab w:val="left" w:leader="underscore" w:pos="6066"/>
          <w:tab w:val="left" w:pos="6988"/>
        </w:tabs>
        <w:spacing w:after="0" w:line="298" w:lineRule="exact"/>
        <w:ind w:left="4420" w:right="720"/>
        <w:rPr>
          <w:rFonts w:ascii="Times New Roman" w:eastAsia="Times New Roman" w:hAnsi="Times New Roman" w:cs="Times New Roman"/>
        </w:rPr>
      </w:pPr>
      <w:r w:rsidRPr="000A79C0">
        <w:rPr>
          <w:rFonts w:ascii="Times New Roman" w:eastAsia="Times New Roman" w:hAnsi="Times New Roman" w:cs="Times New Roman"/>
        </w:rPr>
        <w:t>от 18 декабря 2019 года № 202</w:t>
      </w:r>
    </w:p>
    <w:p w:rsidR="00BA7BC8" w:rsidRDefault="00BA7BC8" w:rsidP="00BA7BC8">
      <w:pPr>
        <w:tabs>
          <w:tab w:val="left" w:leader="underscore" w:pos="936"/>
          <w:tab w:val="left" w:leader="underscore" w:pos="9749"/>
        </w:tabs>
        <w:jc w:val="center"/>
        <w:rPr>
          <w:rFonts w:ascii="Times New Roman" w:hAnsi="Times New Roman" w:cs="Times New Roman"/>
        </w:rPr>
      </w:pPr>
    </w:p>
    <w:p w:rsidR="00BA7BC8" w:rsidRPr="00BA7BC8" w:rsidRDefault="00BA7BC8" w:rsidP="00BA7BC8">
      <w:pPr>
        <w:tabs>
          <w:tab w:val="left" w:leader="underscore" w:pos="936"/>
          <w:tab w:val="left" w:leader="underscore" w:pos="9749"/>
        </w:tabs>
        <w:spacing w:after="0" w:line="240" w:lineRule="auto"/>
        <w:jc w:val="center"/>
        <w:rPr>
          <w:rStyle w:val="a4"/>
          <w:rFonts w:eastAsiaTheme="minorHAnsi"/>
          <w:u w:val="none"/>
        </w:rPr>
      </w:pPr>
      <w:r w:rsidRPr="00BA7BC8">
        <w:rPr>
          <w:rStyle w:val="a4"/>
          <w:rFonts w:eastAsiaTheme="minorHAnsi"/>
          <w:u w:val="none"/>
          <w:lang w:eastAsia="en-US" w:bidi="ar-SA"/>
        </w:rPr>
        <w:t>Потребность в объёмах почтовых марок Приднестровской Молдавской</w:t>
      </w:r>
      <w:r w:rsidRPr="00BA7BC8">
        <w:rPr>
          <w:rStyle w:val="a4"/>
          <w:rFonts w:eastAsiaTheme="minorHAnsi"/>
          <w:u w:val="none"/>
        </w:rPr>
        <w:t xml:space="preserve"> Республики</w:t>
      </w:r>
      <w:r w:rsidR="00E44D6F">
        <w:rPr>
          <w:rStyle w:val="a4"/>
          <w:rFonts w:eastAsiaTheme="minorHAnsi"/>
          <w:u w:val="none"/>
        </w:rPr>
        <w:t xml:space="preserve"> </w:t>
      </w:r>
      <w:r w:rsidRPr="00BA7BC8">
        <w:rPr>
          <w:rStyle w:val="a4"/>
          <w:rFonts w:eastAsiaTheme="minorHAnsi"/>
          <w:u w:val="none"/>
        </w:rPr>
        <w:t>для осуществления их эмиссии в 20</w:t>
      </w:r>
      <w:r w:rsidR="000A79C0">
        <w:rPr>
          <w:rStyle w:val="a4"/>
          <w:rFonts w:eastAsiaTheme="minorHAnsi"/>
          <w:u w:val="none"/>
        </w:rPr>
        <w:t>20</w:t>
      </w:r>
      <w:r w:rsidRPr="00BA7BC8">
        <w:rPr>
          <w:rStyle w:val="a4"/>
          <w:rFonts w:eastAsiaTheme="minorHAnsi"/>
          <w:u w:val="none"/>
        </w:rPr>
        <w:t xml:space="preserve"> году</w:t>
      </w:r>
    </w:p>
    <w:p w:rsidR="00BA7BC8" w:rsidRDefault="00BA7BC8" w:rsidP="00BA7BC8">
      <w:pPr>
        <w:tabs>
          <w:tab w:val="left" w:leader="underscore" w:pos="936"/>
          <w:tab w:val="left" w:leader="underscore" w:pos="9749"/>
        </w:tabs>
        <w:jc w:val="center"/>
        <w:rPr>
          <w:rStyle w:val="a4"/>
          <w:rFonts w:eastAsiaTheme="minorHAnsi"/>
          <w:u w:val="none"/>
        </w:rPr>
      </w:pPr>
    </w:p>
    <w:tbl>
      <w:tblPr>
        <w:tblW w:w="0" w:type="auto"/>
        <w:tblInd w:w="1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211"/>
        <w:gridCol w:w="2275"/>
      </w:tblGrid>
      <w:tr w:rsidR="006B0065" w:rsidTr="006B0065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  <w:ind w:left="180"/>
              <w:jc w:val="left"/>
            </w:pPr>
            <w:r w:rsidRPr="00E44D6F">
              <w:rPr>
                <w:rStyle w:val="213pt0"/>
                <w:sz w:val="22"/>
                <w:szCs w:val="22"/>
              </w:rPr>
              <w:t xml:space="preserve">№ </w:t>
            </w:r>
            <w:proofErr w:type="spellStart"/>
            <w:r w:rsidRPr="00E44D6F">
              <w:rPr>
                <w:rStyle w:val="213pt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  <w:ind w:left="240"/>
              <w:jc w:val="left"/>
            </w:pPr>
            <w:r w:rsidRPr="00E44D6F">
              <w:rPr>
                <w:rStyle w:val="213pt0"/>
                <w:sz w:val="22"/>
                <w:szCs w:val="22"/>
              </w:rPr>
              <w:t>Количество, шт.</w:t>
            </w:r>
          </w:p>
        </w:tc>
      </w:tr>
      <w:tr w:rsidR="006B0065" w:rsidTr="006B0065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3pt0"/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3 000</w:t>
            </w:r>
          </w:p>
        </w:tc>
      </w:tr>
      <w:tr w:rsidR="006B0065" w:rsidTr="006B0065">
        <w:trPr>
          <w:trHeight w:hRule="exact" w:val="3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3pt0"/>
                <w:sz w:val="22"/>
                <w:szCs w:val="22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 xml:space="preserve">300 </w:t>
            </w:r>
            <w:r w:rsidR="006B0065" w:rsidRPr="00E44D6F">
              <w:rPr>
                <w:rStyle w:val="213pt0"/>
                <w:sz w:val="22"/>
                <w:szCs w:val="22"/>
              </w:rPr>
              <w:t>000</w:t>
            </w:r>
          </w:p>
        </w:tc>
      </w:tr>
      <w:tr w:rsidR="006B0065" w:rsidTr="006B0065">
        <w:trPr>
          <w:trHeight w:hRule="exact" w:val="3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3pt0"/>
                <w:sz w:val="22"/>
                <w:szCs w:val="22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22</w:t>
            </w:r>
            <w:r w:rsidR="006B0065" w:rsidRPr="00E44D6F">
              <w:rPr>
                <w:rStyle w:val="213pt0"/>
                <w:sz w:val="22"/>
                <w:szCs w:val="22"/>
              </w:rPr>
              <w:t xml:space="preserve"> </w:t>
            </w:r>
            <w:r>
              <w:rPr>
                <w:rStyle w:val="213pt0"/>
                <w:sz w:val="22"/>
                <w:szCs w:val="22"/>
              </w:rPr>
              <w:t>00</w:t>
            </w:r>
            <w:r w:rsidR="006B0065" w:rsidRPr="00E44D6F">
              <w:rPr>
                <w:rStyle w:val="213pt0"/>
                <w:sz w:val="22"/>
                <w:szCs w:val="22"/>
              </w:rPr>
              <w:t>0</w:t>
            </w:r>
          </w:p>
        </w:tc>
      </w:tr>
      <w:tr w:rsidR="006B0065" w:rsidTr="006B0065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3pt0"/>
                <w:sz w:val="22"/>
                <w:szCs w:val="2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5</w:t>
            </w:r>
            <w:r w:rsidR="006B0065" w:rsidRPr="00E44D6F">
              <w:rPr>
                <w:rStyle w:val="213pt0"/>
                <w:sz w:val="22"/>
                <w:szCs w:val="22"/>
              </w:rPr>
              <w:t xml:space="preserve"> 000</w:t>
            </w:r>
          </w:p>
        </w:tc>
      </w:tr>
      <w:tr w:rsidR="006B0065" w:rsidTr="006B0065">
        <w:trPr>
          <w:trHeight w:hRule="exact" w:val="3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3pt0"/>
                <w:sz w:val="22"/>
                <w:szCs w:val="22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4</w:t>
            </w:r>
            <w:r w:rsidR="006B0065" w:rsidRPr="00E44D6F">
              <w:rPr>
                <w:rStyle w:val="213pt0"/>
                <w:sz w:val="22"/>
                <w:szCs w:val="22"/>
              </w:rPr>
              <w:t xml:space="preserve"> </w:t>
            </w:r>
            <w:r>
              <w:rPr>
                <w:rStyle w:val="213pt0"/>
                <w:sz w:val="22"/>
                <w:szCs w:val="22"/>
              </w:rPr>
              <w:t>0</w:t>
            </w:r>
            <w:r w:rsidR="006B0065" w:rsidRPr="00E44D6F">
              <w:rPr>
                <w:rStyle w:val="213pt0"/>
                <w:sz w:val="22"/>
                <w:szCs w:val="22"/>
              </w:rPr>
              <w:t>00</w:t>
            </w:r>
          </w:p>
        </w:tc>
      </w:tr>
      <w:tr w:rsidR="006B0065" w:rsidTr="006B0065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3pt0"/>
                <w:sz w:val="22"/>
                <w:szCs w:val="22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200</w:t>
            </w:r>
            <w:r w:rsidR="006B0065" w:rsidRPr="00E44D6F">
              <w:rPr>
                <w:rStyle w:val="213pt0"/>
                <w:sz w:val="22"/>
                <w:szCs w:val="22"/>
              </w:rPr>
              <w:t xml:space="preserve"> 000</w:t>
            </w:r>
          </w:p>
        </w:tc>
      </w:tr>
      <w:tr w:rsidR="006B0065" w:rsidTr="006B0065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3pt0"/>
                <w:sz w:val="22"/>
                <w:szCs w:val="22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250</w:t>
            </w:r>
            <w:r w:rsidR="006B0065" w:rsidRPr="00E44D6F">
              <w:rPr>
                <w:rStyle w:val="213pt0"/>
                <w:sz w:val="22"/>
                <w:szCs w:val="22"/>
              </w:rPr>
              <w:t xml:space="preserve"> 000</w:t>
            </w:r>
          </w:p>
        </w:tc>
      </w:tr>
      <w:tr w:rsidR="006B0065" w:rsidTr="006B0065">
        <w:trPr>
          <w:trHeight w:hRule="exact" w:val="3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13pt0"/>
                <w:sz w:val="22"/>
                <w:szCs w:val="22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 xml:space="preserve">Литер </w:t>
            </w:r>
            <w:r w:rsidR="000A79C0">
              <w:rPr>
                <w:rStyle w:val="213pt0"/>
                <w:sz w:val="22"/>
                <w:szCs w:val="22"/>
              </w:rPr>
              <w:t>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300</w:t>
            </w:r>
          </w:p>
        </w:tc>
      </w:tr>
      <w:tr w:rsidR="006B0065" w:rsidTr="006B0065">
        <w:trPr>
          <w:trHeight w:hRule="exact" w:val="3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13pt0"/>
                <w:sz w:val="22"/>
                <w:szCs w:val="22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50</w:t>
            </w:r>
            <w:r w:rsidR="006B0065" w:rsidRPr="00E44D6F">
              <w:rPr>
                <w:rStyle w:val="213pt0"/>
                <w:sz w:val="22"/>
                <w:szCs w:val="22"/>
              </w:rPr>
              <w:t xml:space="preserve"> 000</w:t>
            </w:r>
          </w:p>
        </w:tc>
      </w:tr>
      <w:tr w:rsidR="006B0065" w:rsidTr="006B0065">
        <w:trPr>
          <w:trHeight w:hRule="exact" w:val="3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  <w:ind w:left="360"/>
              <w:jc w:val="left"/>
            </w:pPr>
            <w:r w:rsidRPr="00E44D6F">
              <w:rPr>
                <w:rStyle w:val="213pt0"/>
                <w:sz w:val="22"/>
                <w:szCs w:val="22"/>
              </w:rPr>
              <w:t>1</w:t>
            </w:r>
            <w:r w:rsidR="000A79C0">
              <w:rPr>
                <w:rStyle w:val="213pt0"/>
                <w:sz w:val="22"/>
                <w:szCs w:val="22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400</w:t>
            </w:r>
          </w:p>
        </w:tc>
      </w:tr>
      <w:tr w:rsidR="006B0065" w:rsidTr="006B0065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  <w:ind w:left="360"/>
              <w:jc w:val="left"/>
            </w:pPr>
            <w:r w:rsidRPr="00E44D6F">
              <w:rPr>
                <w:rStyle w:val="213pt0"/>
                <w:sz w:val="22"/>
                <w:szCs w:val="22"/>
              </w:rPr>
              <w:t>1</w:t>
            </w:r>
            <w:r w:rsidR="000A79C0">
              <w:rPr>
                <w:rStyle w:val="213pt0"/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2 0</w:t>
            </w:r>
            <w:r w:rsidR="006B0065" w:rsidRPr="00E44D6F">
              <w:rPr>
                <w:rStyle w:val="213pt0"/>
                <w:sz w:val="22"/>
                <w:szCs w:val="22"/>
              </w:rPr>
              <w:t>00</w:t>
            </w:r>
          </w:p>
        </w:tc>
      </w:tr>
      <w:tr w:rsidR="006B0065" w:rsidTr="006B0065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  <w:ind w:left="360"/>
              <w:jc w:val="left"/>
            </w:pPr>
            <w:r w:rsidRPr="00E44D6F">
              <w:rPr>
                <w:rStyle w:val="213pt0"/>
                <w:sz w:val="22"/>
                <w:szCs w:val="22"/>
              </w:rPr>
              <w:t>1</w:t>
            </w:r>
            <w:r w:rsidR="000A79C0">
              <w:rPr>
                <w:rStyle w:val="213pt0"/>
                <w:sz w:val="22"/>
                <w:szCs w:val="22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20</w:t>
            </w:r>
            <w:r w:rsidR="006B0065" w:rsidRPr="00E44D6F">
              <w:rPr>
                <w:rStyle w:val="213pt0"/>
                <w:sz w:val="22"/>
                <w:szCs w:val="22"/>
              </w:rPr>
              <w:t>0</w:t>
            </w:r>
          </w:p>
        </w:tc>
      </w:tr>
      <w:tr w:rsidR="006B0065" w:rsidTr="006B0065">
        <w:trPr>
          <w:trHeight w:hRule="exact" w:val="3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  <w:ind w:left="360"/>
              <w:jc w:val="left"/>
            </w:pPr>
            <w:r w:rsidRPr="00E44D6F">
              <w:rPr>
                <w:rStyle w:val="213pt0"/>
                <w:sz w:val="22"/>
                <w:szCs w:val="22"/>
              </w:rPr>
              <w:t>1</w:t>
            </w:r>
            <w:r w:rsidR="000A79C0">
              <w:rPr>
                <w:rStyle w:val="213pt0"/>
                <w:sz w:val="22"/>
                <w:szCs w:val="22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065" w:rsidRPr="00E44D6F" w:rsidRDefault="006B0065" w:rsidP="006B0065">
            <w:pPr>
              <w:pStyle w:val="20"/>
              <w:shd w:val="clear" w:color="auto" w:fill="auto"/>
              <w:spacing w:before="0" w:after="0" w:line="260" w:lineRule="exact"/>
            </w:pPr>
            <w:r w:rsidRPr="00E44D6F">
              <w:rPr>
                <w:rStyle w:val="213pt0"/>
                <w:sz w:val="22"/>
                <w:szCs w:val="22"/>
              </w:rPr>
              <w:t>Литер 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065" w:rsidRPr="00E44D6F" w:rsidRDefault="000A79C0" w:rsidP="006B006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0"/>
                <w:sz w:val="22"/>
                <w:szCs w:val="22"/>
              </w:rPr>
              <w:t>23</w:t>
            </w:r>
            <w:r w:rsidR="006B0065" w:rsidRPr="00E44D6F">
              <w:rPr>
                <w:rStyle w:val="213pt0"/>
                <w:sz w:val="22"/>
                <w:szCs w:val="22"/>
              </w:rPr>
              <w:t xml:space="preserve"> 000</w:t>
            </w:r>
          </w:p>
        </w:tc>
      </w:tr>
    </w:tbl>
    <w:p w:rsidR="006B0065" w:rsidRPr="00BA7BC8" w:rsidRDefault="006B0065" w:rsidP="00BA7BC8">
      <w:pPr>
        <w:tabs>
          <w:tab w:val="left" w:leader="underscore" w:pos="936"/>
          <w:tab w:val="left" w:leader="underscore" w:pos="9749"/>
        </w:tabs>
        <w:jc w:val="center"/>
        <w:rPr>
          <w:rStyle w:val="a4"/>
          <w:rFonts w:eastAsiaTheme="minorHAnsi"/>
          <w:u w:val="none"/>
        </w:rPr>
      </w:pPr>
    </w:p>
    <w:sectPr w:rsidR="006B0065" w:rsidRPr="00B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63"/>
    <w:rsid w:val="000A79C0"/>
    <w:rsid w:val="00141E03"/>
    <w:rsid w:val="002D7791"/>
    <w:rsid w:val="0040783A"/>
    <w:rsid w:val="00472194"/>
    <w:rsid w:val="00541510"/>
    <w:rsid w:val="005B20A7"/>
    <w:rsid w:val="006B0065"/>
    <w:rsid w:val="007C10E5"/>
    <w:rsid w:val="007C5059"/>
    <w:rsid w:val="008B5037"/>
    <w:rsid w:val="00907248"/>
    <w:rsid w:val="00BA7BC8"/>
    <w:rsid w:val="00BD7F63"/>
    <w:rsid w:val="00CD6F2D"/>
    <w:rsid w:val="00D606C0"/>
    <w:rsid w:val="00E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1A43"/>
  <w15:chartTrackingRefBased/>
  <w15:docId w15:val="{6B5A5ECA-FB55-4156-A5C0-705CDD8F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7B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UnicodeMS12pt">
    <w:name w:val="Основной текст (2) + Arial Unicode MS;12 pt"/>
    <w:basedOn w:val="2"/>
    <w:rsid w:val="00BA7BC8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BA7B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A7BC8"/>
    <w:pPr>
      <w:widowControl w:val="0"/>
      <w:shd w:val="clear" w:color="auto" w:fill="FFFFFF"/>
      <w:spacing w:before="3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BA7B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7BC8"/>
    <w:pPr>
      <w:widowControl w:val="0"/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BA7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BA7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BA7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BA7BC8"/>
    <w:pPr>
      <w:ind w:left="720"/>
      <w:contextualSpacing/>
    </w:pPr>
  </w:style>
  <w:style w:type="character" w:customStyle="1" w:styleId="216pt1pt">
    <w:name w:val="Основной текст (2) + 16 pt;Интервал 1 pt"/>
    <w:basedOn w:val="2"/>
    <w:rsid w:val="00BA7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BA7B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A7B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2">
    <w:name w:val="Подпись к таблице (2)_"/>
    <w:basedOn w:val="a0"/>
    <w:link w:val="23"/>
    <w:rsid w:val="00BA7BC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A7B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5pt">
    <w:name w:val="Основной текст (2) + 9;5 pt;Полужирный"/>
    <w:basedOn w:val="2"/>
    <w:rsid w:val="00BA7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Demi13pt">
    <w:name w:val="Основной текст (2) + Franklin Gothic Demi;13 pt"/>
    <w:basedOn w:val="2"/>
    <w:rsid w:val="00BA7BC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ranklinGothicDemi14pt0pt">
    <w:name w:val="Основной текст (2) + Franklin Gothic Demi;14 pt;Интервал 0 pt"/>
    <w:basedOn w:val="2"/>
    <w:rsid w:val="00BA7BC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6B0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Ю. Ходосова</dc:creator>
  <cp:keywords/>
  <dc:description/>
  <cp:lastModifiedBy>Елена Л. Племянник</cp:lastModifiedBy>
  <cp:revision>3</cp:revision>
  <dcterms:created xsi:type="dcterms:W3CDTF">2020-01-20T13:25:00Z</dcterms:created>
  <dcterms:modified xsi:type="dcterms:W3CDTF">2020-01-21T11:05:00Z</dcterms:modified>
</cp:coreProperties>
</file>