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C59A" w14:textId="6967B9E7" w:rsidR="00577EC7" w:rsidRPr="00577EC7" w:rsidRDefault="00577EC7" w:rsidP="00577E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EC7">
        <w:rPr>
          <w:rFonts w:ascii="Times New Roman" w:hAnsi="Times New Roman" w:cs="Times New Roman"/>
          <w:b/>
          <w:bCs/>
          <w:sz w:val="24"/>
          <w:szCs w:val="24"/>
        </w:rPr>
        <w:t xml:space="preserve">Обзор обращений граждан за </w:t>
      </w:r>
      <w:r w:rsidR="003056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77EC7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2023 года</w:t>
      </w:r>
    </w:p>
    <w:p w14:paraId="7E6DADE9" w14:textId="77777777" w:rsidR="00577EC7" w:rsidRPr="00577EC7" w:rsidRDefault="00577EC7" w:rsidP="00577EC7">
      <w:pPr>
        <w:jc w:val="both"/>
        <w:rPr>
          <w:rFonts w:ascii="Times New Roman" w:hAnsi="Times New Roman" w:cs="Times New Roman"/>
          <w:sz w:val="24"/>
          <w:szCs w:val="24"/>
        </w:rPr>
      </w:pPr>
      <w:r w:rsidRPr="00577EC7">
        <w:rPr>
          <w:rFonts w:ascii="Times New Roman" w:hAnsi="Times New Roman" w:cs="Times New Roman"/>
          <w:sz w:val="24"/>
          <w:szCs w:val="24"/>
        </w:rPr>
        <w:t xml:space="preserve">       В соответствии с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 за I квартал 2023 года в Министерство поступило 44 обращения граждан, в том числе из вышестоящих органов исполнительной власти, законодательной власти и иных министерств и ведомств.</w:t>
      </w:r>
    </w:p>
    <w:p w14:paraId="50B5C558" w14:textId="30F6E2D2" w:rsidR="00577EC7" w:rsidRPr="00577EC7" w:rsidRDefault="00577EC7" w:rsidP="00577EC7">
      <w:pPr>
        <w:jc w:val="both"/>
        <w:rPr>
          <w:rFonts w:ascii="Times New Roman" w:hAnsi="Times New Roman" w:cs="Times New Roman"/>
          <w:sz w:val="24"/>
          <w:szCs w:val="24"/>
        </w:rPr>
      </w:pPr>
      <w:r w:rsidRPr="00577EC7">
        <w:rPr>
          <w:rFonts w:ascii="Times New Roman" w:hAnsi="Times New Roman" w:cs="Times New Roman"/>
          <w:sz w:val="24"/>
          <w:szCs w:val="24"/>
        </w:rPr>
        <w:t xml:space="preserve">        Поступившие обращения касались вопросов деятельности ГУП «Почта Приднестровья» и филиалов, в том числе в отношении установленных тарифов и платежей за пересылку почтовых отправлений, качества предоставления услуг связи в городах и районах Приднестровской Молдавской Республики, </w:t>
      </w:r>
      <w:r w:rsidR="00F140F9" w:rsidRPr="00F140F9">
        <w:rPr>
          <w:rFonts w:ascii="Times New Roman" w:hAnsi="Times New Roman" w:cs="Times New Roman"/>
          <w:color w:val="000000"/>
          <w:sz w:val="24"/>
          <w:szCs w:val="24"/>
        </w:rPr>
        <w:t>затрагивались вопросы связанные с обработкой и защитой персональных данных</w:t>
      </w:r>
      <w:r w:rsidRPr="00577EC7">
        <w:rPr>
          <w:rFonts w:ascii="Times New Roman" w:hAnsi="Times New Roman" w:cs="Times New Roman"/>
          <w:sz w:val="24"/>
          <w:szCs w:val="24"/>
        </w:rPr>
        <w:t>, а также вопросы обеспечения трансляции телеканалов на территории Приднестровской Молдавской Республики, обеспечения просмотра социально значимых телевизионных программ, о работе иностранных операторов связи, о неправомерном размещении материалов в глобальной сети Интернет, об информации рекламного характера, размещаемой на территории Приднестровской Молдавской Республики.</w:t>
      </w:r>
    </w:p>
    <w:p w14:paraId="6860AAFD" w14:textId="0D823BAF" w:rsidR="00577EC7" w:rsidRPr="00577EC7" w:rsidRDefault="00577EC7" w:rsidP="00577EC7">
      <w:pPr>
        <w:jc w:val="both"/>
        <w:rPr>
          <w:rFonts w:ascii="Times New Roman" w:hAnsi="Times New Roman" w:cs="Times New Roman"/>
          <w:sz w:val="24"/>
          <w:szCs w:val="24"/>
        </w:rPr>
      </w:pPr>
      <w:r w:rsidRPr="00577EC7">
        <w:rPr>
          <w:rFonts w:ascii="Times New Roman" w:hAnsi="Times New Roman" w:cs="Times New Roman"/>
          <w:sz w:val="24"/>
          <w:szCs w:val="24"/>
        </w:rPr>
        <w:t xml:space="preserve">       Все обращения граждан, </w:t>
      </w:r>
      <w:r w:rsidR="0010673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77EC7">
        <w:rPr>
          <w:rFonts w:ascii="Times New Roman" w:hAnsi="Times New Roman" w:cs="Times New Roman"/>
          <w:sz w:val="24"/>
          <w:szCs w:val="24"/>
        </w:rPr>
        <w:t>поступи</w:t>
      </w:r>
      <w:r w:rsidR="00106732">
        <w:rPr>
          <w:rFonts w:ascii="Times New Roman" w:hAnsi="Times New Roman" w:cs="Times New Roman"/>
          <w:sz w:val="24"/>
          <w:szCs w:val="24"/>
        </w:rPr>
        <w:t>ли</w:t>
      </w:r>
      <w:r w:rsidRPr="00577EC7">
        <w:rPr>
          <w:rFonts w:ascii="Times New Roman" w:hAnsi="Times New Roman" w:cs="Times New Roman"/>
          <w:sz w:val="24"/>
          <w:szCs w:val="24"/>
        </w:rPr>
        <w:t xml:space="preserve"> в Министерство ошибочно, перенаправлены в профильные министерства и ведомства по подведомственности, согласно Закона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03-50), о чем все заявители уведомлены в письменном виде.</w:t>
      </w:r>
    </w:p>
    <w:p w14:paraId="1E1AB503" w14:textId="5F8CACEF" w:rsidR="00544712" w:rsidRPr="00577EC7" w:rsidRDefault="00577EC7" w:rsidP="00173BB4">
      <w:pPr>
        <w:jc w:val="both"/>
        <w:rPr>
          <w:rFonts w:ascii="Times New Roman" w:hAnsi="Times New Roman" w:cs="Times New Roman"/>
          <w:sz w:val="24"/>
          <w:szCs w:val="24"/>
        </w:rPr>
      </w:pPr>
      <w:r w:rsidRPr="00577EC7">
        <w:rPr>
          <w:rFonts w:ascii="Times New Roman" w:hAnsi="Times New Roman" w:cs="Times New Roman"/>
          <w:sz w:val="24"/>
          <w:szCs w:val="24"/>
        </w:rPr>
        <w:t xml:space="preserve">       По всем поступившим обращениям приняты необходимые меры, оказано содействие и даны исчерпывающие ответы заявителям в установленные сроки, согласно законодательству.</w:t>
      </w:r>
    </w:p>
    <w:sectPr w:rsidR="00544712" w:rsidRPr="005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DD"/>
    <w:rsid w:val="00106732"/>
    <w:rsid w:val="00173BB4"/>
    <w:rsid w:val="0030563F"/>
    <w:rsid w:val="00544712"/>
    <w:rsid w:val="00577EC7"/>
    <w:rsid w:val="0079283B"/>
    <w:rsid w:val="009E48DD"/>
    <w:rsid w:val="00F1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1990"/>
  <w15:chartTrackingRefBased/>
  <w15:docId w15:val="{8D25A15C-4C6A-44E4-89FB-3B9C243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C. Орлова</dc:creator>
  <cp:keywords/>
  <dc:description/>
  <cp:lastModifiedBy>Игорь Васильевич Капаклы</cp:lastModifiedBy>
  <cp:revision>2</cp:revision>
  <dcterms:created xsi:type="dcterms:W3CDTF">2023-05-18T12:30:00Z</dcterms:created>
  <dcterms:modified xsi:type="dcterms:W3CDTF">2023-05-18T12:30:00Z</dcterms:modified>
</cp:coreProperties>
</file>