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AA073" w14:textId="010EBDE5" w:rsidR="00014EA6" w:rsidRPr="00014EA6" w:rsidRDefault="00014EA6" w:rsidP="00014EA6">
      <w:pPr>
        <w:pStyle w:val="a4"/>
        <w:jc w:val="right"/>
        <w:rPr>
          <w:i/>
          <w:szCs w:val="24"/>
        </w:rPr>
      </w:pPr>
      <w:r w:rsidRPr="00014EA6">
        <w:rPr>
          <w:i/>
          <w:szCs w:val="24"/>
        </w:rPr>
        <w:t xml:space="preserve">(редакция на </w:t>
      </w:r>
      <w:r>
        <w:rPr>
          <w:i/>
          <w:szCs w:val="24"/>
        </w:rPr>
        <w:t>11</w:t>
      </w:r>
      <w:r w:rsidRPr="00014EA6">
        <w:rPr>
          <w:i/>
          <w:szCs w:val="24"/>
        </w:rPr>
        <w:t xml:space="preserve"> </w:t>
      </w:r>
      <w:r>
        <w:rPr>
          <w:i/>
          <w:szCs w:val="24"/>
        </w:rPr>
        <w:t>июн</w:t>
      </w:r>
      <w:r w:rsidRPr="00014EA6">
        <w:rPr>
          <w:i/>
          <w:szCs w:val="24"/>
        </w:rPr>
        <w:t>я 202</w:t>
      </w:r>
      <w:r>
        <w:rPr>
          <w:i/>
          <w:szCs w:val="24"/>
        </w:rPr>
        <w:t>4</w:t>
      </w:r>
      <w:r w:rsidRPr="00014EA6">
        <w:rPr>
          <w:i/>
          <w:szCs w:val="24"/>
        </w:rPr>
        <w:t xml:space="preserve"> г.)</w:t>
      </w:r>
    </w:p>
    <w:p w14:paraId="6B2A1DDD" w14:textId="77777777" w:rsidR="00014EA6" w:rsidRPr="00014EA6" w:rsidRDefault="00014EA6" w:rsidP="00014EA6">
      <w:pPr>
        <w:pStyle w:val="head"/>
        <w:rPr>
          <w:sz w:val="24"/>
          <w:szCs w:val="24"/>
        </w:rPr>
      </w:pPr>
      <w:r w:rsidRPr="00014EA6">
        <w:rPr>
          <w:b/>
          <w:sz w:val="24"/>
          <w:szCs w:val="24"/>
        </w:rPr>
        <w:t>ПРАВИТЕЛЬСТВО ПРИДНЕСТРОВСКОЙ МОЛДАВСКОЙ РЕСПУБЛИКИ</w:t>
      </w:r>
    </w:p>
    <w:p w14:paraId="49C88911" w14:textId="77777777" w:rsidR="00014EA6" w:rsidRPr="00014EA6" w:rsidRDefault="00014EA6" w:rsidP="00014EA6">
      <w:pPr>
        <w:pStyle w:val="head"/>
        <w:rPr>
          <w:sz w:val="24"/>
          <w:szCs w:val="24"/>
        </w:rPr>
      </w:pPr>
      <w:r w:rsidRPr="00014EA6">
        <w:rPr>
          <w:b/>
          <w:sz w:val="24"/>
          <w:szCs w:val="24"/>
        </w:rPr>
        <w:t>ПОСТАНОВЛЕНИЕ</w:t>
      </w:r>
    </w:p>
    <w:p w14:paraId="2D3F2CAA" w14:textId="77777777" w:rsidR="00014EA6" w:rsidRPr="00014EA6" w:rsidRDefault="00014EA6" w:rsidP="00014EA6">
      <w:pPr>
        <w:pStyle w:val="head"/>
        <w:rPr>
          <w:sz w:val="24"/>
          <w:szCs w:val="24"/>
        </w:rPr>
      </w:pPr>
      <w:r w:rsidRPr="00014EA6">
        <w:rPr>
          <w:b/>
          <w:sz w:val="24"/>
          <w:szCs w:val="24"/>
        </w:rPr>
        <w:t>от 30 октября 2020 г.</w:t>
      </w:r>
      <w:r w:rsidRPr="00014EA6">
        <w:rPr>
          <w:sz w:val="24"/>
          <w:szCs w:val="24"/>
        </w:rPr>
        <w:br/>
      </w:r>
      <w:r w:rsidRPr="00014EA6">
        <w:rPr>
          <w:b/>
          <w:sz w:val="24"/>
          <w:szCs w:val="24"/>
        </w:rPr>
        <w:t>№ 384</w:t>
      </w:r>
    </w:p>
    <w:p w14:paraId="6BA14747" w14:textId="77777777" w:rsidR="00014EA6" w:rsidRPr="00014EA6" w:rsidRDefault="00014EA6" w:rsidP="00014EA6">
      <w:pPr>
        <w:pStyle w:val="head"/>
        <w:rPr>
          <w:sz w:val="24"/>
          <w:szCs w:val="24"/>
        </w:rPr>
      </w:pPr>
      <w:r w:rsidRPr="00014EA6">
        <w:rPr>
          <w:b/>
          <w:sz w:val="24"/>
          <w:szCs w:val="24"/>
        </w:rPr>
        <w:t>Об утверждении Положения об общественных советах при исполнительных органах государственной власти, руководство деятельностью которых осуществляет Правительство Приднестровской Молдавской Республики</w:t>
      </w:r>
    </w:p>
    <w:p w14:paraId="7EDF1736" w14:textId="5A4CAC2F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 xml:space="preserve">В соответствии со </w:t>
      </w:r>
      <w:r w:rsidRPr="00014EA6">
        <w:rPr>
          <w:szCs w:val="24"/>
          <w:u w:color="0000FF"/>
        </w:rPr>
        <w:t>статьей 76-6 Конституции Приднестровской Молдавской Республики</w:t>
      </w:r>
      <w:r w:rsidRPr="00014EA6">
        <w:rPr>
          <w:szCs w:val="24"/>
        </w:rPr>
        <w:t xml:space="preserve">, </w:t>
      </w:r>
      <w:r w:rsidRPr="00014EA6">
        <w:rPr>
          <w:szCs w:val="24"/>
          <w:u w:color="0000FF"/>
        </w:rPr>
        <w:t>Конституционным законом Приднестровской Молдавской Республики от 30 ноября 2011 года № 224-КЗ-V "О Правительстве Приднестровской Молдавской Республики"</w:t>
      </w:r>
      <w:r w:rsidRPr="00014EA6">
        <w:rPr>
          <w:szCs w:val="24"/>
        </w:rPr>
        <w:t xml:space="preserve"> (САЗ 11-48), </w:t>
      </w:r>
      <w:r w:rsidRPr="00014EA6">
        <w:rPr>
          <w:szCs w:val="24"/>
          <w:u w:color="0000FF"/>
        </w:rPr>
        <w:t>статьей 11-1 Закона Приднестровской Молдавской Республики от 29 декабря 2017 года № 402-З-VI "Об основах общественного контроля в Приднестровской Молдавской Республике"</w:t>
      </w:r>
      <w:r w:rsidRPr="00014EA6">
        <w:rPr>
          <w:szCs w:val="24"/>
        </w:rPr>
        <w:t> (САЗ 18-1), в целях повышения прозрачности и подотчетности деятельности исполнительных органов государственной власти, руководство деятельностью которых осуществляет Правительство Приднестровской Молдавской Республики, Правительство Приднестровской Молдавской Республики постановляет:</w:t>
      </w:r>
    </w:p>
    <w:p w14:paraId="4F8A6AF4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1. Утвердить Положение об общественных советах при исполнительных органах государственной власти, руководство деятельностью которых осуществляет Правительство Приднестровской Молдавской Республики, согласно Приложению к настоящему Постановлению.</w:t>
      </w:r>
    </w:p>
    <w:p w14:paraId="0C35E1B2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2. Руководителям исполнительных органов государственной власти, руководство деятельностью которых осуществляет Правительство Приднестровской Молдавской Республики:</w:t>
      </w:r>
    </w:p>
    <w:p w14:paraId="0A200EFB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по истечении 2 (двух) месяцев со дня вступления в силу настоящего Постановления провести мероприятия по утверждению состава общественных советов;</w:t>
      </w:r>
    </w:p>
    <w:p w14:paraId="0AEB7832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предоставлять помещение для проведения заседаний общественных советов и их рабочих органов;</w:t>
      </w:r>
    </w:p>
    <w:p w14:paraId="066ED4CF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оказывать содействие в обеспечении документооборота общественных советов согласно утвержденной номенклатуре дел;</w:t>
      </w:r>
    </w:p>
    <w:p w14:paraId="64E6B6F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г) создать на официальных сайтах в глобальной сети Интернет раздел "Общественный совет" и обеспечить регулярное размещение информации в данном разделе о деятельности общественного совета.</w:t>
      </w:r>
    </w:p>
    <w:p w14:paraId="0206945A" w14:textId="03E3FDFB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 xml:space="preserve">3. Признать утратившим силу </w:t>
      </w:r>
      <w:r w:rsidRPr="00014EA6">
        <w:rPr>
          <w:szCs w:val="24"/>
          <w:u w:color="0000FF"/>
        </w:rPr>
        <w:t>Постановление Правительства Приднестровской Молдавской Республики от 13 мая 2014 года № 138 "Об утверждении Типового положения о Консультативном совете при исполнительном органе государственной власти Приднестровской Молдавской Республики"</w:t>
      </w:r>
      <w:r w:rsidRPr="00014EA6">
        <w:rPr>
          <w:szCs w:val="24"/>
        </w:rPr>
        <w:t xml:space="preserve"> (САЗ 14-22) с дополнениями, внесенными </w:t>
      </w:r>
      <w:r w:rsidRPr="00014EA6">
        <w:rPr>
          <w:szCs w:val="24"/>
          <w:u w:color="0000FF"/>
        </w:rPr>
        <w:t>Постановлением Правительства Приднестровской Молдавской Республики от 11 ноября 2014 года № 263</w:t>
      </w:r>
      <w:r w:rsidRPr="00014EA6">
        <w:rPr>
          <w:szCs w:val="24"/>
        </w:rPr>
        <w:t> (САЗ 14-46), со дня вступления в силу настоящего Постановления.</w:t>
      </w:r>
    </w:p>
    <w:p w14:paraId="5175FA04" w14:textId="17E3F0E3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 xml:space="preserve">4. Настоящее Постановление вступает в силу со дня признания утратившим силу </w:t>
      </w:r>
      <w:r w:rsidRPr="00014EA6">
        <w:rPr>
          <w:szCs w:val="24"/>
          <w:u w:color="0000FF"/>
        </w:rPr>
        <w:t>Указа Президента Приднестровской Молдавской Республики от 28 февраля 2017 года № 140 "Об общественных советах городов и районов Приднестровской Молдавской Республики"</w:t>
      </w:r>
      <w:r w:rsidRPr="00014EA6">
        <w:rPr>
          <w:szCs w:val="24"/>
        </w:rPr>
        <w:t> (САЗ 17-10).</w:t>
      </w:r>
    </w:p>
    <w:p w14:paraId="36054392" w14:textId="54F202C6" w:rsidR="00014EA6" w:rsidRPr="00014EA6" w:rsidRDefault="00014EA6" w:rsidP="00014EA6">
      <w:pPr>
        <w:pStyle w:val="a4"/>
        <w:jc w:val="both"/>
        <w:rPr>
          <w:szCs w:val="24"/>
        </w:rPr>
      </w:pPr>
      <w:r w:rsidRPr="00014EA6">
        <w:rPr>
          <w:b/>
          <w:szCs w:val="24"/>
        </w:rPr>
        <w:t xml:space="preserve">ПРЕДСЕДАТЕЛЬ ПРАВИТЕЛЬСТВА </w:t>
      </w:r>
      <w:r>
        <w:rPr>
          <w:b/>
          <w:szCs w:val="24"/>
        </w:rPr>
        <w:t xml:space="preserve">                                                 </w:t>
      </w:r>
      <w:r w:rsidRPr="00014EA6">
        <w:rPr>
          <w:b/>
          <w:szCs w:val="24"/>
        </w:rPr>
        <w:t>А.</w:t>
      </w:r>
      <w:r>
        <w:rPr>
          <w:b/>
          <w:szCs w:val="24"/>
        </w:rPr>
        <w:t xml:space="preserve"> </w:t>
      </w:r>
      <w:r w:rsidRPr="00014EA6">
        <w:rPr>
          <w:b/>
          <w:szCs w:val="24"/>
        </w:rPr>
        <w:t>МАРТЫНОВ</w:t>
      </w:r>
    </w:p>
    <w:p w14:paraId="02FE19E6" w14:textId="77777777" w:rsidR="00014EA6" w:rsidRPr="00014EA6" w:rsidRDefault="00014EA6" w:rsidP="00014EA6">
      <w:pPr>
        <w:pStyle w:val="a4"/>
        <w:jc w:val="right"/>
        <w:rPr>
          <w:szCs w:val="24"/>
        </w:rPr>
      </w:pPr>
      <w:r w:rsidRPr="00014EA6">
        <w:rPr>
          <w:szCs w:val="24"/>
        </w:rPr>
        <w:lastRenderedPageBreak/>
        <w:t>г. Тирасполь</w:t>
      </w:r>
      <w:r w:rsidRPr="00014EA6">
        <w:rPr>
          <w:szCs w:val="24"/>
        </w:rPr>
        <w:br/>
        <w:t>30 октября 2020 г.</w:t>
      </w:r>
      <w:r w:rsidRPr="00014EA6">
        <w:rPr>
          <w:szCs w:val="24"/>
        </w:rPr>
        <w:br/>
        <w:t>№ 384</w:t>
      </w:r>
    </w:p>
    <w:p w14:paraId="69344892" w14:textId="77777777" w:rsidR="00014EA6" w:rsidRPr="00014EA6" w:rsidRDefault="00014EA6" w:rsidP="00014EA6">
      <w:pPr>
        <w:pStyle w:val="a4"/>
        <w:jc w:val="right"/>
        <w:rPr>
          <w:szCs w:val="24"/>
        </w:rPr>
      </w:pPr>
      <w:r w:rsidRPr="00014EA6">
        <w:rPr>
          <w:szCs w:val="24"/>
        </w:rPr>
        <w:t>ПРИЛОЖЕНИЕ</w:t>
      </w:r>
      <w:r w:rsidRPr="00014EA6">
        <w:rPr>
          <w:szCs w:val="24"/>
        </w:rPr>
        <w:br/>
        <w:t>к Постановлению Правительства</w:t>
      </w:r>
      <w:r w:rsidRPr="00014EA6">
        <w:rPr>
          <w:szCs w:val="24"/>
        </w:rPr>
        <w:br/>
        <w:t>Приднестровской Молдавской</w:t>
      </w:r>
      <w:r w:rsidRPr="00014EA6">
        <w:rPr>
          <w:szCs w:val="24"/>
        </w:rPr>
        <w:br/>
        <w:t>Республики</w:t>
      </w:r>
      <w:r w:rsidRPr="00014EA6">
        <w:rPr>
          <w:szCs w:val="24"/>
        </w:rPr>
        <w:br/>
        <w:t>от 30 октября 2020 года № 384</w:t>
      </w:r>
    </w:p>
    <w:p w14:paraId="15D0F5D7" w14:textId="77777777" w:rsidR="00014EA6" w:rsidRPr="00014EA6" w:rsidRDefault="00014EA6" w:rsidP="00014EA6">
      <w:pPr>
        <w:pStyle w:val="1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A6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014EA6">
        <w:rPr>
          <w:rFonts w:ascii="Times New Roman" w:hAnsi="Times New Roman" w:cs="Times New Roman"/>
          <w:color w:val="auto"/>
          <w:sz w:val="24"/>
          <w:szCs w:val="24"/>
        </w:rPr>
        <w:br/>
        <w:t>об общественных советах при исполнительных органах государственной власти, руководство деятельностью которых осуществляет Правительство Приднестровской Молдавской Республики</w:t>
      </w:r>
    </w:p>
    <w:p w14:paraId="0C73F9B2" w14:textId="77777777" w:rsidR="00014EA6" w:rsidRPr="00014EA6" w:rsidRDefault="00014EA6" w:rsidP="00014EA6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A6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14:paraId="583EEB2B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1. Настоящее Положение об общественных советах при исполнительных органах государственной власти, руководство деятельностью которых осуществляет Правительство Приднестровской Молдавской Республики (далее - Положение), определяет компетенцию, порядок формирования и деятельности общественных советов при исполнительных органах государственной власти, руководство деятельностью которых осуществляет Правительство Приднестровской Молдавской Республики (далее - Общественный совет).</w:t>
      </w:r>
    </w:p>
    <w:p w14:paraId="00D0B1BB" w14:textId="61E43522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 xml:space="preserve">2. Общественный совет является постоянно действующим консультативно-совещательным органом, участвующим в осуществлении общественного контроля в порядке и формах, которые предусмотрены </w:t>
      </w:r>
      <w:r w:rsidRPr="00014EA6">
        <w:rPr>
          <w:szCs w:val="24"/>
          <w:u w:color="0000FF"/>
        </w:rPr>
        <w:t>Законом Приднестровской Молдавской Республики от 29 декабря 2017 года № 402-З-VI "Об основах общественного контроля в Приднестровской Молдавской Республике"</w:t>
      </w:r>
      <w:r w:rsidRPr="00014EA6">
        <w:rPr>
          <w:szCs w:val="24"/>
        </w:rPr>
        <w:t> (САЗ 18-1), другими законами и иными нормативными правовыми актами Приднестровской Молдавской Республики.</w:t>
      </w:r>
    </w:p>
    <w:p w14:paraId="613F15FE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3. Целью Общественного совета является общественная оценка деятельности исполнительного органа государственной власти, его подведомственных организаций, руководство деятельностью которых осуществляет Правительство Приднестровской Молдавской Республики (далее - исполнительный орган государственной власти),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14:paraId="4C3BA0EB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4. В своей деятельности Общественный совет руководствуется Конституцией Приднестровской Молдавской Республики, конституционными законами, законами, актами Президента Приднестровской Молдавской Республики и Правительства Приднестровской Молдавской Республики, настоящим Положением, Кодексом этики члена Общественного совета, Регламентом Общественного совета.</w:t>
      </w:r>
    </w:p>
    <w:p w14:paraId="26992F0A" w14:textId="77777777" w:rsidR="00014EA6" w:rsidRPr="00014EA6" w:rsidRDefault="00014EA6" w:rsidP="00014EA6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A6">
        <w:rPr>
          <w:rFonts w:ascii="Times New Roman" w:hAnsi="Times New Roman" w:cs="Times New Roman"/>
          <w:color w:val="auto"/>
          <w:sz w:val="24"/>
          <w:szCs w:val="24"/>
        </w:rPr>
        <w:t>2. Основные задачи и функции Общественного совета</w:t>
      </w:r>
    </w:p>
    <w:p w14:paraId="5DAE5A0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5. Основными задачами Общественного совета являются:</w:t>
      </w:r>
    </w:p>
    <w:p w14:paraId="04C10F72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обеспечение прозрачности, открытости и эффективности деятельности исполнительного органа государственной власти;</w:t>
      </w:r>
    </w:p>
    <w:p w14:paraId="7D7A4BC5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формирование и развитие гражданского правосознания;</w:t>
      </w:r>
    </w:p>
    <w:p w14:paraId="57B9D015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14:paraId="0E7097DD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г) содействие предупреждению и разрешению социальных конфликтов;</w:t>
      </w:r>
    </w:p>
    <w:p w14:paraId="107EB1C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д)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14:paraId="67771DD8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lastRenderedPageBreak/>
        <w:t>е) формирование в обществе нетерпимости к коррупционному поведению.</w:t>
      </w:r>
    </w:p>
    <w:p w14:paraId="5FC0DFA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6. Общественный совет для осуществления возложенных задач выполняет следующие функции:</w:t>
      </w:r>
    </w:p>
    <w:p w14:paraId="0550F0FF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готовит исполнительному органу государственной власти, при котором он создан, предложения по вопросам повышения эффективности его деятельности;</w:t>
      </w:r>
    </w:p>
    <w:p w14:paraId="0D3A2CA0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обсуждает годовой план работы исполнительного органа государственной власти, при котором он создан, и годовой отчет о его деятельности;</w:t>
      </w:r>
    </w:p>
    <w:p w14:paraId="0BCE9C44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обсуждает отчет исполнительного органа государственной власти, при котором он создан, о реализации государственных программ Приднестровской Молдавской Республики и проекты государственных программ Приднестровской Молдавской Республики;</w:t>
      </w:r>
    </w:p>
    <w:p w14:paraId="104DA1A4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г) участвует в соответствии с законодательством Приднестровской Молдавской Республики в мероприятиях антикоррупционного характера и заседаниях, в которых предусмотрено участие представителей общественных советов, проводимых исполнительным органом государственной власти, при котором он создан;</w:t>
      </w:r>
    </w:p>
    <w:p w14:paraId="0D3EC841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д) участвует в обсуждении проектов законов и иных нормативных правовых актов, подготовленных исполнительным органом государственной власти, при котором он создан, в случаях, предусмотренных законодательными актами Приднестровской Молдавской Республики;</w:t>
      </w:r>
    </w:p>
    <w:p w14:paraId="3C951784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е) взаимодействует в соответствии с законодательством Приднестровской Молдавской Республики со средствами массовой информации с целью расширения уровня информированности граждан и организаций о деятельности исполнительного органа государственной власти;</w:t>
      </w:r>
    </w:p>
    <w:p w14:paraId="3EB3FBBE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ж) осуществляет иные функции в соответствии с законодательством Приднестровской Молдавской Республики во исполнение возложенных на Общественные советы основных задач.</w:t>
      </w:r>
    </w:p>
    <w:p w14:paraId="19CD8B3B" w14:textId="77777777" w:rsidR="00014EA6" w:rsidRPr="00014EA6" w:rsidRDefault="00014EA6" w:rsidP="00014EA6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A6">
        <w:rPr>
          <w:rFonts w:ascii="Times New Roman" w:hAnsi="Times New Roman" w:cs="Times New Roman"/>
          <w:color w:val="auto"/>
          <w:sz w:val="24"/>
          <w:szCs w:val="24"/>
        </w:rPr>
        <w:t>3. Порядок формирования состава Общественного совета</w:t>
      </w:r>
    </w:p>
    <w:p w14:paraId="7D631CC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7. Общественный совет формируется в количестве не менее 5 (пяти) человек и не более 15 (пятнадцати) человек, за исключением случая, предусмотренного частью третьей пункта 12 настоящего Положения.</w:t>
      </w:r>
    </w:p>
    <w:p w14:paraId="5E5460B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8. Состав Общественного совета формируется из числа кандидатов, выдвинутых:</w:t>
      </w:r>
    </w:p>
    <w:p w14:paraId="660F966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Общественной палатой Приднестровской Молдавской Республики;</w:t>
      </w:r>
    </w:p>
    <w:p w14:paraId="7F0A27FC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гражданами в порядке самовыдвижения;</w:t>
      </w:r>
    </w:p>
    <w:p w14:paraId="43ACF9B0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некоммерческими организациями, за исключением некоммерческих организаций, получающих денежные средства и иное имущество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 и (или) от юридических лиц, зарегистрированных на территории Приднестровской Молдавской Республики, получающих денежные средства и иное имущество от указанных источников (за исключением открытых акционерных обществ с государственным участием и их дочерних обществ).</w:t>
      </w:r>
    </w:p>
    <w:p w14:paraId="5DF3BA9D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9. Членом Общественного совета может быть гражданин Приднестровской Молдавской Республики, достигший возраста 18 (восемнадцати) лет.</w:t>
      </w:r>
    </w:p>
    <w:p w14:paraId="6A4B058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10. Членами Общественного совета не могут быть:</w:t>
      </w:r>
    </w:p>
    <w:p w14:paraId="5B200CD8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Президент Приднестровской Молдавской Республики, депутаты Верховного Совета Приднестровской Молдавской Республики, члены Правительства Приднестровской Молдавской Республики, судьи, иные лица, замещающие государственные должности, лица, замещающие должности государственной службы, лица, замещающие выборные должности в органах местного самоуправления, а также руководители государственных и муниципальных организаций;</w:t>
      </w:r>
    </w:p>
    <w:p w14:paraId="77999D85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лица, признанные ограниченно дееспособными на основании решения суда;</w:t>
      </w:r>
    </w:p>
    <w:p w14:paraId="5B3CFC7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lastRenderedPageBreak/>
        <w:t>в) лица, признанные недееспособными на основании решения суда;</w:t>
      </w:r>
    </w:p>
    <w:p w14:paraId="4DAE328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г) лица, имеющие непогашенную или неснятую судимость;</w:t>
      </w:r>
    </w:p>
    <w:p w14:paraId="2ED541F5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д) лица, членство которых в Общественной палате Приднестровской Молдавской Республики либо общественных советах ранее было прекращено в связи с нарушением Кодекса этики члена Общественного совета.</w:t>
      </w:r>
    </w:p>
    <w:p w14:paraId="4650107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11. В целях формирования состава Общественного совета исполнительные органы государственной власти:</w:t>
      </w:r>
    </w:p>
    <w:p w14:paraId="0894BBD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создают конкурсную комиссию, в состав которой включаются представители Общественной палаты Приднестровской Молдавской Республики. Порядок формирования, состав, численность и полномочия конкурсной комиссии утверждаются актом исполнительного органа государственной власти.</w:t>
      </w:r>
    </w:p>
    <w:p w14:paraId="4CF6DE54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размещают на своих официальных сайтах в глобальной сети Интернет (далее - официальный сайт исполнительного органа государственной власти) уведомление о начале процедуры создания (формирования) состава Общественного совета (далее - уведомление).</w:t>
      </w:r>
    </w:p>
    <w:p w14:paraId="35BC115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12. Уведомление размещается на официальном сайте исполнительного органа государственной власти для приема документов на срок не менее 10 (десяти) рабочих дней. Уведомление должно содержать информацию о сроке и адресе для направления предложений по кандидатам в члены Общественного совета.</w:t>
      </w:r>
    </w:p>
    <w:p w14:paraId="0AF1DB6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Если по истечении срока, указанного в части первой настоящего пункта, не поступило ни одного заявления о включении в Общественный совет либо поступило менее 5 (пяти) заявлений, срок размещения уведомления продлевается на 10 (десять) рабочих дней.</w:t>
      </w:r>
    </w:p>
    <w:p w14:paraId="7B7A92A5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Состав Общественного совета может быть утвержден в количестве менее 5 (пяти) человек, если по истечении срока повторного размещения уведомления поступило менее пяти заявлений.</w:t>
      </w:r>
    </w:p>
    <w:p w14:paraId="2858C5CB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 случае отсутствия поступивших заявлений по истечении повторного размещения уведомления уведомление подлежит размещению в порядке, предусмотренном частями первой, второй настоящего пункта, по истечении 3 (трех) месяцев со дня первого размещения уведомления на официальном сайте исполнительного органа государственной власти.</w:t>
      </w:r>
    </w:p>
    <w:p w14:paraId="70A8CE5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13. Кандидаты в члены Общественного совета направляют в установленный исполнительным органом государственной власти в уведомлении срок и по указанному адресу следующие документы:</w:t>
      </w:r>
    </w:p>
    <w:p w14:paraId="1700D865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заявление о включении в Общественный совет по форме согласно Приложению № 1 к настоящему Положению;</w:t>
      </w:r>
    </w:p>
    <w:p w14:paraId="167A46AD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анкету кандидата в члены Общественного совета по форме согласно Приложению № 2 к настоящему Положению;</w:t>
      </w:r>
    </w:p>
    <w:p w14:paraId="6BF6263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согласие на обработку персональных данных по форме согласно Приложению № 3 к настоящему Положению.</w:t>
      </w:r>
    </w:p>
    <w:p w14:paraId="5D254E91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14. При выдвижении кандидатов, указанных в подпунктах "а", "в" пункта 8 настоящего Положения, кандидаты в члены Общественного совета направляют также решение (выписку из протокола заседания) о выдвижении кандидата, принятое Общественной палатой Приднестровской Молдавской Республики или некоммерческой организацией.</w:t>
      </w:r>
    </w:p>
    <w:p w14:paraId="7B44063C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15. Не позднее 14 (четырнадцати) рабочих дней со дня окончания приема документов, указанных в пунктах 13 и 14 настоящего Положения, конкурсной комиссией рассматриваются поданные документы кандидатов на предмет соответствия требованиям, предъявляемым к членам Общественного совета, и утверждается состав Общественного совета руководителем исполнительного органа государственной власти, при котором он создан.</w:t>
      </w:r>
    </w:p>
    <w:p w14:paraId="7BB02BC5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При формировании Общественного совета учитывается наличие у кандидата опыта работы в сфере деятельности исполнительного органа государственной власти, наличие опыта участия в работе совещательных и (или) экспертных органов, профессиональной квалификации в приоритетных сферах деятельности исполнительного органа государственной власти.</w:t>
      </w:r>
    </w:p>
    <w:p w14:paraId="308C2E10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lastRenderedPageBreak/>
        <w:t>При выборе кандидатов в Общественный совет преимущественное право имеют кандидаты, обладающие образованием, соответствующим профильной деятельности исполнительного органа государственной власти, при котором создается Общественный совет.</w:t>
      </w:r>
    </w:p>
    <w:p w14:paraId="0CCFDB48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16. В течение 5 (пяти) рабочих дней со дня утверждения состава Общественного совета исполнительный орган государственной власти, при котором он создан, размещает информацию о составе Общественного совета на официальном сайте исполнительного органа государственной власти, а также направляет кандидатам уведомление о включении либо об отказе во включении в члены Общественного совета (с указанием причин). Кандидату отказывается во включении в члены Общественного совета в случае его несоответствия требованиям пунктов 9, 10 настоящего Положения.</w:t>
      </w:r>
    </w:p>
    <w:p w14:paraId="1D1C06DD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17. За 3 (три) месяца до истечения срока полномочий действующего состава Общественного совета руководитель исполнительного органа власти, при котором создан Общественный совет, инициирует процедуру формирования нового состава Общественного совета в порядке, установленном главой 3 настоящего Положения.</w:t>
      </w:r>
    </w:p>
    <w:p w14:paraId="57401E7B" w14:textId="77777777" w:rsidR="00014EA6" w:rsidRPr="00014EA6" w:rsidRDefault="00014EA6" w:rsidP="00014EA6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A6">
        <w:rPr>
          <w:rFonts w:ascii="Times New Roman" w:hAnsi="Times New Roman" w:cs="Times New Roman"/>
          <w:color w:val="auto"/>
          <w:sz w:val="24"/>
          <w:szCs w:val="24"/>
        </w:rPr>
        <w:t>4. Ограничения, связанные с членством в Общественном совете</w:t>
      </w:r>
    </w:p>
    <w:p w14:paraId="51DE387D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18. Член Общественного совета приостанавливает свое членство в политической партии на срок осуществления своих полномочий.</w:t>
      </w:r>
    </w:p>
    <w:p w14:paraId="5529EB2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19. Членство в Общественном совете по принципу национальной, религиозной или политической принадлежности не допускается.</w:t>
      </w:r>
    </w:p>
    <w:p w14:paraId="442F058B" w14:textId="77777777" w:rsidR="00014EA6" w:rsidRPr="00014EA6" w:rsidRDefault="00014EA6" w:rsidP="00014EA6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A6">
        <w:rPr>
          <w:rFonts w:ascii="Times New Roman" w:hAnsi="Times New Roman" w:cs="Times New Roman"/>
          <w:color w:val="auto"/>
          <w:sz w:val="24"/>
          <w:szCs w:val="24"/>
        </w:rPr>
        <w:t>5. Срок полномочий членов Общественного совета</w:t>
      </w:r>
    </w:p>
    <w:p w14:paraId="5AF47F2F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20. Срок полномочий членов Общественного совета истекает через 3 (три) года со дня утверждения его персонального состава.</w:t>
      </w:r>
    </w:p>
    <w:p w14:paraId="70C0182C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21. Полномочия члена Общественного совета прекращаются в случае:</w:t>
      </w:r>
    </w:p>
    <w:p w14:paraId="146C319E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истечения срока его полномочий;</w:t>
      </w:r>
    </w:p>
    <w:p w14:paraId="15B847F4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подачи им заявления о выходе из состава Общественного совета;</w:t>
      </w:r>
    </w:p>
    <w:p w14:paraId="59AD0F0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его неспособности по состоянию здоровья участвовать в работе Общественного совета;</w:t>
      </w:r>
    </w:p>
    <w:p w14:paraId="5F26E3B3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г) вступления в законную силу вынесенного в отношении него обвинительного приговора суда;</w:t>
      </w:r>
    </w:p>
    <w:p w14:paraId="71FA278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д) признания его на основании решения суда, вступившего в законную силу, ограниченно дееспособным, недееспособным, безвестно отсутствующим или умершим;</w:t>
      </w:r>
    </w:p>
    <w:p w14:paraId="24CBA6FC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е) грубого нарушения Кодекса этики членов Общественного совета - по решению простого большинства членов Общественного совета, принятому на заседании Общественного совета;</w:t>
      </w:r>
    </w:p>
    <w:p w14:paraId="33D1E0E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ж) избрания его на должность Президента Приднестровской Молдавской Республики, депутатом Верховного Совета Приднестровской Молдавской Республики, депутатом городского и районного Совета народных депутатов;</w:t>
      </w:r>
    </w:p>
    <w:p w14:paraId="15AD98BF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з) назначения его на государственную должность Приднестровской Молдавской Республики или на должность в органах государственной власти и управления;</w:t>
      </w:r>
    </w:p>
    <w:p w14:paraId="3FC98BE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и) если по истечении 30 (тридцати) дней со дня первого заседания Общественного совета член Общественного совета не выполнил требование пункта 18 настоящего Положения;</w:t>
      </w:r>
    </w:p>
    <w:p w14:paraId="3209502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к) систематического (более 3 (трех) раз подряд) непринятия участия без уважительной причины в работе заседаний Общественного совета;</w:t>
      </w:r>
    </w:p>
    <w:p w14:paraId="2A5487DD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л) прекращения пребывания в гражданстве Приднестровской Молдавской Республики;</w:t>
      </w:r>
    </w:p>
    <w:p w14:paraId="07ECFCC2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м) смерти члена Общественного совета.</w:t>
      </w:r>
    </w:p>
    <w:p w14:paraId="29A95F4B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22. Полномочия члена Общественного совета приостанавливаются в случае:</w:t>
      </w:r>
    </w:p>
    <w:p w14:paraId="61B9784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lastRenderedPageBreak/>
        <w:t>а) предъявления ему в порядке, установленном уголовно-процессуальным законодательством Приднестровской Молдавской Республики, обвинения в совершении преступления;</w:t>
      </w:r>
    </w:p>
    <w:p w14:paraId="2348A9FE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регистрации его в качестве кандидата на должность Президента Приднестровской Молдавской Республики, кандидата в депутаты Верховного Совета Приднестровской Молдавской Республики, кандидата в депутаты городского и районного Совета народных депутатов, кандидата на выборную должность в органе местного самоуправления, доверенного лица или уполномоченного представителя кандидата;</w:t>
      </w:r>
    </w:p>
    <w:p w14:paraId="35AE397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подачи заявления о вступлении в политическую партию.</w:t>
      </w:r>
    </w:p>
    <w:p w14:paraId="77DF2294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23. В случае досрочного прекращения полномочий членов Общественного совета утверждение новых членов производится в соответствии с настоящим Положением, при этом сроки осуществления указанных процедур сокращаются наполовину.</w:t>
      </w:r>
    </w:p>
    <w:p w14:paraId="463E893E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23-1. Общественная палата Приднестровской Молдавской Республики может признать деятельность Общественного совета неэффективной.</w:t>
      </w:r>
    </w:p>
    <w:p w14:paraId="6823E491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Руководитель исполнительного органа государственной власти, при котором создан Общественный совет, может инициировать рассмотрение Общественной палатой Приднестровской Молдавской Республики вопроса о неэффективности деятельности Общественного совета. В случае признания Общественной палатой Приднестровской Молдавской Республики деятельности Общественного совета неэффективной такое решение Общественной палаты направляется руководителю исполнительного органа государственной власти, при котором создан Общественный совет.</w:t>
      </w:r>
    </w:p>
    <w:p w14:paraId="44046EBC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 течение 7 (семи) рабочих дней со дня поступления такого решения руководитель исполнительного органа государственной власти, при котором создан Общественный совет, принимает решение о прекращении полномочий членов Общественного совета, признанного неэффективным, и формировании нового состава Общественного совета в соответствии с настоящим Положением.</w:t>
      </w:r>
    </w:p>
    <w:p w14:paraId="7918F6E3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Исключен(-а)</w:t>
      </w:r>
    </w:p>
    <w:p w14:paraId="4DC46570" w14:textId="77777777" w:rsidR="00014EA6" w:rsidRPr="00014EA6" w:rsidRDefault="00014EA6" w:rsidP="00014EA6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A6">
        <w:rPr>
          <w:rFonts w:ascii="Times New Roman" w:hAnsi="Times New Roman" w:cs="Times New Roman"/>
          <w:color w:val="auto"/>
          <w:sz w:val="24"/>
          <w:szCs w:val="24"/>
        </w:rPr>
        <w:t>6. Организация деятельности Общественных советов</w:t>
      </w:r>
    </w:p>
    <w:p w14:paraId="02746703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25. Общественный совет разрабатывает и утверждает Регламент Общественного совета Приднестровской Молдавской Республики (далее - Регламент Общественного совета).</w:t>
      </w:r>
    </w:p>
    <w:p w14:paraId="46A0921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26. Регламентом Общественного совета определяются:</w:t>
      </w:r>
    </w:p>
    <w:p w14:paraId="19115873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вопросы внутренней организации и порядка деятельности Общественного совета;</w:t>
      </w:r>
    </w:p>
    <w:p w14:paraId="497AE0F5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порядок участия членов Общественного совета в его деятельности;</w:t>
      </w:r>
    </w:p>
    <w:p w14:paraId="0A15052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сроки и порядок проведения заседаний Общественного совета;</w:t>
      </w:r>
    </w:p>
    <w:p w14:paraId="63735D1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г) сроки и порядок проведения заседаний комиссий Общественного совета;</w:t>
      </w:r>
    </w:p>
    <w:p w14:paraId="5BC736D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д) избрание, полномочия и порядок деятельности председателя Общественного совета и его заместителя (заместителей);</w:t>
      </w:r>
    </w:p>
    <w:p w14:paraId="048F96C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е) порядок формирования комиссий и рабочих групп Общественного совета;</w:t>
      </w:r>
    </w:p>
    <w:p w14:paraId="1397D40B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ж) прекращение полномочий председателя Общественного совета, его заместителя, председателей комиссий Общественного совета и членов Общественного совета;</w:t>
      </w:r>
    </w:p>
    <w:p w14:paraId="42AE609E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з) порядок принятия решений Общественного совета;</w:t>
      </w:r>
    </w:p>
    <w:p w14:paraId="36BD7733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и) порядок привлечения к работе и участию в работе Общественного совета граждан и общественных, некоммерческих организаций, которые (представители которых) не вошли в ее состав, в случаях, установленных законодательством Приднестровской Молдавской Республики в сфере общественного контроля;</w:t>
      </w:r>
    </w:p>
    <w:p w14:paraId="1D92A54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к) порядок подготовки и публикации информации о деятельности Общественного совета, проводимых им мероприятиях и о полученных результатах;</w:t>
      </w:r>
    </w:p>
    <w:p w14:paraId="1DDBBF7B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л) порядок подготовки мероприятий, проводимых Общественным советом;</w:t>
      </w:r>
    </w:p>
    <w:p w14:paraId="124DA2FC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м) иные вопросы внутренней организации и порядка деятельности Общественного совета в соответствии с настоящим Положением.</w:t>
      </w:r>
    </w:p>
    <w:p w14:paraId="553DF152" w14:textId="77777777" w:rsidR="00C47916" w:rsidRPr="00C47916" w:rsidRDefault="00C47916" w:rsidP="00C47916">
      <w:pPr>
        <w:ind w:firstLine="480"/>
        <w:jc w:val="both"/>
        <w:rPr>
          <w:szCs w:val="24"/>
        </w:rPr>
      </w:pPr>
      <w:r w:rsidRPr="00C47916">
        <w:rPr>
          <w:szCs w:val="24"/>
        </w:rPr>
        <w:lastRenderedPageBreak/>
        <w:t xml:space="preserve">27. Основной формой деятельности Общественного совета является заседание. </w:t>
      </w:r>
    </w:p>
    <w:p w14:paraId="445FB8B8" w14:textId="77777777" w:rsidR="00C47916" w:rsidRPr="00C47916" w:rsidRDefault="00C47916" w:rsidP="00C47916">
      <w:pPr>
        <w:ind w:firstLine="480"/>
        <w:jc w:val="both"/>
        <w:rPr>
          <w:szCs w:val="24"/>
        </w:rPr>
      </w:pPr>
      <w:r w:rsidRPr="00C47916">
        <w:rPr>
          <w:szCs w:val="24"/>
        </w:rPr>
        <w:t>Первое заседание Общественного совета, созданного впервые либо созданного в случае, установленном пунктом 23-1 настоящего Положения, проводится не позднее 5 (пяти) рабочих дней со дня утверждения персонального состава Общественного совета.</w:t>
      </w:r>
    </w:p>
    <w:p w14:paraId="273E5432" w14:textId="77777777" w:rsidR="00C47916" w:rsidRPr="00C47916" w:rsidRDefault="00C47916" w:rsidP="00C47916">
      <w:pPr>
        <w:ind w:firstLine="480"/>
        <w:jc w:val="both"/>
        <w:rPr>
          <w:szCs w:val="24"/>
        </w:rPr>
      </w:pPr>
      <w:r w:rsidRPr="00C47916">
        <w:rPr>
          <w:szCs w:val="24"/>
        </w:rPr>
        <w:t xml:space="preserve">В случае формирования нового состава Общественного совета в связи </w:t>
      </w:r>
    </w:p>
    <w:p w14:paraId="1D30C47A" w14:textId="77777777" w:rsidR="00C47916" w:rsidRPr="00C47916" w:rsidRDefault="00C47916" w:rsidP="00C47916">
      <w:pPr>
        <w:ind w:firstLine="480"/>
        <w:jc w:val="both"/>
        <w:rPr>
          <w:szCs w:val="24"/>
        </w:rPr>
      </w:pPr>
      <w:r w:rsidRPr="00C47916">
        <w:rPr>
          <w:szCs w:val="24"/>
        </w:rPr>
        <w:t>с истечением срока полномочий действующего состава Общественного совета первое заседание Общественного совета проводится не позднее 5 (пяти) рабочих дней с момента истечения срока действия полномочий действующего Общественного совета.</w:t>
      </w:r>
    </w:p>
    <w:p w14:paraId="72EE4CA4" w14:textId="77777777" w:rsidR="00C47916" w:rsidRPr="00C47916" w:rsidRDefault="00C47916" w:rsidP="00C47916">
      <w:pPr>
        <w:ind w:firstLine="480"/>
        <w:jc w:val="both"/>
        <w:rPr>
          <w:szCs w:val="24"/>
        </w:rPr>
      </w:pPr>
      <w:r w:rsidRPr="00C47916">
        <w:rPr>
          <w:szCs w:val="24"/>
        </w:rPr>
        <w:t xml:space="preserve">Первое заседание Общественного совета нового состава открывает </w:t>
      </w:r>
    </w:p>
    <w:p w14:paraId="71BD4600" w14:textId="77777777" w:rsidR="00C47916" w:rsidRDefault="00C47916" w:rsidP="00C47916">
      <w:pPr>
        <w:ind w:firstLine="480"/>
        <w:jc w:val="both"/>
        <w:rPr>
          <w:szCs w:val="24"/>
        </w:rPr>
      </w:pPr>
      <w:r w:rsidRPr="00C47916">
        <w:rPr>
          <w:szCs w:val="24"/>
        </w:rPr>
        <w:t>и ведет до избрания председателя Общественного совета лицо, уполномоченное исполнительным органом государственной власти, при котором создан Общественный совет</w:t>
      </w:r>
      <w:r>
        <w:rPr>
          <w:szCs w:val="24"/>
        </w:rPr>
        <w:t>.</w:t>
      </w:r>
    </w:p>
    <w:p w14:paraId="0F288E1B" w14:textId="5CB6F40C" w:rsidR="00014EA6" w:rsidRPr="00014EA6" w:rsidRDefault="00014EA6" w:rsidP="00C47916">
      <w:pPr>
        <w:ind w:firstLine="480"/>
        <w:jc w:val="both"/>
        <w:rPr>
          <w:szCs w:val="24"/>
        </w:rPr>
      </w:pPr>
      <w:r w:rsidRPr="00014EA6">
        <w:rPr>
          <w:szCs w:val="24"/>
        </w:rPr>
        <w:t>28. Председатель Общественного совета избирается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14:paraId="21E05908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Заместитель (заместители) председателя Общественного совета, секретарь Общественного совета назначаются председателем Общественного совета.</w:t>
      </w:r>
    </w:p>
    <w:p w14:paraId="36C45CB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29. Председатель Общественного совета и его заместитель (заместители) освобождаются от должности решением Общественного совета по инициативе не менее чем 1/3 (одной трети) членов Общественного совета, которое должно быть поддержано не менее чем половиной от числа действующих членов Общественного совета.</w:t>
      </w:r>
    </w:p>
    <w:p w14:paraId="262616B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30. Заседания Общественного совета проводятся по мере необходимости, но не реже 1 (одного) раза в квартал.</w:t>
      </w:r>
    </w:p>
    <w:p w14:paraId="1E42982B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По решению председателя Общественного совета либо 1/3 (одной трети) членов Общественного совета может быть проведено внеочередное заседание.</w:t>
      </w:r>
    </w:p>
    <w:p w14:paraId="7BD45EBE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14:paraId="1D4396E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Заседание Общественного совета ведет председатель Общественного совета или по его поручению заместитель председателя Общественного совета. Порядок проведения заседаний Общественного совета определяется председателем Общественного совета по согласованию с руководителем исполнительного органа государственной власти, при котором создан Общественный совет.</w:t>
      </w:r>
    </w:p>
    <w:p w14:paraId="4501341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31.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14:paraId="5A38798C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Решения Общественного совета оформляются протоколом, который подписывается председательствующим Общественного совета не позднее рабочего дня, следующего за днем проведения заседания.</w:t>
      </w:r>
    </w:p>
    <w:p w14:paraId="439BE13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не позднее рабочего дня, следующего за днем проведения заседания.</w:t>
      </w:r>
    </w:p>
    <w:p w14:paraId="4E1C411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Копия протокола в течение 7 (семи) рабочих дней со дня заседания Общественного совета направляется руководителю исполнительного органа государственной власти, при котором создан Общественный совет.</w:t>
      </w:r>
    </w:p>
    <w:p w14:paraId="2CF9F31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Общественный совет принимает решения в форме заключений, предложений, обращений, которые носят рекомендательный характер, за исключением решений об организации работы Общественного совета, которые являются обязательными для исполнения членами Общественного совета.</w:t>
      </w:r>
    </w:p>
    <w:p w14:paraId="0BEF63C5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32. Решения Общественного совета доводятся до сведения заинтересованных граждан, некоммерческих организаций, органов государственной власти, органов местного самоуправления.</w:t>
      </w:r>
    </w:p>
    <w:p w14:paraId="79D328B2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lastRenderedPageBreak/>
        <w:t>Решения Общественного совета обнародуются на официальном сайте исполнительного органа государственной власти, при котором создан Общественный совет, в разделе "Общественный совет".</w:t>
      </w:r>
    </w:p>
    <w:p w14:paraId="34CD3458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33. Общественный совет разрабатывает и утверждает Кодекс этики членов Общественного совета. Выполнение требований, предусмотренных Кодексом этики, является обязательным для членов Общественного совета.</w:t>
      </w:r>
    </w:p>
    <w:p w14:paraId="3F5DDB3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34. Общественный совет ежегодно подготавливает и публикует в системе электронной демократии и на официальном сайте исполнительного органа государственной власти, при котором создан Общественный совет, информацию о деятельности Общественного совета, проводимых им мероприятиях и о полученных результатах.</w:t>
      </w:r>
    </w:p>
    <w:p w14:paraId="0EB00FF2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35. Председатель Общественного совета:</w:t>
      </w:r>
    </w:p>
    <w:p w14:paraId="13608285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представляет Общественный совет в органах государственной власти Приднестровской Молдавской Республики, органах местного самоуправления Приднестровской Молдавской Республики, общественных объединениях и организациях;</w:t>
      </w:r>
    </w:p>
    <w:p w14:paraId="787BE65B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14:paraId="44411A2F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подписывает протоколы заседаний и другие документы Общественного совета;</w:t>
      </w:r>
    </w:p>
    <w:p w14:paraId="109650EC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г) 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14:paraId="71AB2B0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д) взаимодействует с руководителем исполнительного органа власти по вопросам реализации решений Общественного совета;</w:t>
      </w:r>
    </w:p>
    <w:p w14:paraId="4E9E755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е) принимает решение о проведении, в случае необходимости, внеочередного заседания Общественного совета;</w:t>
      </w:r>
    </w:p>
    <w:p w14:paraId="3008AE0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ж) решает иные вопросы в установленной сфере деятельности Общественного совета.</w:t>
      </w:r>
    </w:p>
    <w:p w14:paraId="5808FC1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14:paraId="6BBBC503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36. Секретарь Общественного совета:</w:t>
      </w:r>
    </w:p>
    <w:p w14:paraId="1D81E8F2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готовит проект повестки дня заседания Общественного совета и проект протокола заседания Общественного совета;</w:t>
      </w:r>
    </w:p>
    <w:p w14:paraId="1BD2524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организует текущую деятельность Общественного совета и координирует деятельность его членов;</w:t>
      </w:r>
    </w:p>
    <w:p w14:paraId="6EAB1068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14:paraId="33A162D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г) обеспечивает во взаимодействии с исполнительным органом государственной власти, при котором создан Общественный совет,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14:paraId="51598BB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д) решает иные вопросы по поручению председателя Общественного совета.</w:t>
      </w:r>
    </w:p>
    <w:p w14:paraId="73522C31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</w:p>
    <w:p w14:paraId="32765AE6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37. Члены Общественного совета:</w:t>
      </w:r>
    </w:p>
    <w:p w14:paraId="0189F03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а) участвуют в мероприятиях, проводимых Общественным советом, а также в подготовке материалов по рассматриваемым вопросам;</w:t>
      </w:r>
    </w:p>
    <w:p w14:paraId="23D12C79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б) вносят предложения по формированию повестки дня заседаний Общественного совета;</w:t>
      </w:r>
    </w:p>
    <w:p w14:paraId="2AA3E42B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в) высказывают свое мнение по существу обсуждаемых вопросов на заседании Общественного совета;</w:t>
      </w:r>
    </w:p>
    <w:p w14:paraId="6C750C2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г) обладают равными правами при обсуждении вопросов и голосовании на заседании Общественного совета.</w:t>
      </w:r>
    </w:p>
    <w:p w14:paraId="616094D7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38. Члены Общественного совета участвуют в его заседаниях лично, без права передачи своих полномочий другим лицам.</w:t>
      </w:r>
    </w:p>
    <w:p w14:paraId="513ADBC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lastRenderedPageBreak/>
        <w:t>39. По приглашению председателя Общественного совета в заседаниях Общественного совета могут принимать участие представители иных органов государственной власти Приднестровской Молдавской Республики, органов местного самоуправления, общественных объединений, средств массовой информации, а также представители научных и образовательных организаций.</w:t>
      </w:r>
    </w:p>
    <w:p w14:paraId="5A0EAC7F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40. Общественный совет вправе образовывать комиссии Общественного совета по функциональной, отраслевой направленности. В состав комиссий Общественного совета входят члены Общественного совета. Возглавляет и организует работу комиссии Общественного совета председатель комиссии Общественного совета, избираемый из числа ее членов.</w:t>
      </w:r>
    </w:p>
    <w:p w14:paraId="7FFC755A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41. Общественный совет вправе образовывать рабочие группы Общественного совета по решению отдельных вопросов (направлений) в пределах полномочий Общественного совета. В состав рабочих групп Общественного совета, помимо членов Общественного совета, могут входить представители общественных объединений, иных некоммерческих организаций и иные граждане, привлеченные к работе Общественного совета.</w:t>
      </w:r>
    </w:p>
    <w:p w14:paraId="132EE925" w14:textId="77777777" w:rsidR="00014EA6" w:rsidRPr="00014EA6" w:rsidRDefault="00014EA6" w:rsidP="00014EA6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A6">
        <w:rPr>
          <w:rFonts w:ascii="Times New Roman" w:hAnsi="Times New Roman" w:cs="Times New Roman"/>
          <w:color w:val="auto"/>
          <w:sz w:val="24"/>
          <w:szCs w:val="24"/>
        </w:rPr>
        <w:t>7. Обеспечение деятельности Общественного совета</w:t>
      </w:r>
    </w:p>
    <w:p w14:paraId="09B2F634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42. Члены Общественного совета осуществляют свою деятельность в Общественном совете на общественных началах.</w:t>
      </w:r>
    </w:p>
    <w:p w14:paraId="319BE07D" w14:textId="777777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>Деятельность Общественного совета обеспечивает исполнительный орган государственной власти, при котором создан Общественный совет.</w:t>
      </w:r>
    </w:p>
    <w:p w14:paraId="43FFECB5" w14:textId="1919BA08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 xml:space="preserve">43. Созыв и </w:t>
      </w:r>
      <w:r w:rsidRPr="00014EA6">
        <w:rPr>
          <w:szCs w:val="24"/>
        </w:rPr>
        <w:t>организация подготовки первого заседания Общественного совета нового состава,</w:t>
      </w:r>
      <w:r w:rsidRPr="00014EA6">
        <w:rPr>
          <w:szCs w:val="24"/>
        </w:rPr>
        <w:t xml:space="preserve"> и организационная поддержка последующих заседаний осуществляются исполнительным органом государственной власти, при котором создан Общественный совет.</w:t>
      </w:r>
    </w:p>
    <w:p w14:paraId="4C28B8AA" w14:textId="77777777" w:rsidR="00014EA6" w:rsidRPr="00014EA6" w:rsidRDefault="00014EA6" w:rsidP="00014EA6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A6">
        <w:rPr>
          <w:rFonts w:ascii="Times New Roman" w:hAnsi="Times New Roman" w:cs="Times New Roman"/>
          <w:color w:val="auto"/>
          <w:sz w:val="24"/>
          <w:szCs w:val="24"/>
        </w:rPr>
        <w:t>8. Формы и порядок осуществления общественного контроля Общественным советом</w:t>
      </w:r>
    </w:p>
    <w:p w14:paraId="51413496" w14:textId="7C888E77" w:rsidR="00014EA6" w:rsidRPr="00014EA6" w:rsidRDefault="00014EA6" w:rsidP="00014EA6">
      <w:pPr>
        <w:ind w:firstLine="480"/>
        <w:jc w:val="both"/>
        <w:rPr>
          <w:szCs w:val="24"/>
        </w:rPr>
      </w:pPr>
      <w:r w:rsidRPr="00014EA6">
        <w:rPr>
          <w:szCs w:val="24"/>
        </w:rPr>
        <w:t xml:space="preserve">44. Общественный совет вправе осуществлять общественный контроль одновременно в нескольких формах, указанных в </w:t>
      </w:r>
      <w:r w:rsidRPr="00014EA6">
        <w:rPr>
          <w:szCs w:val="24"/>
          <w:u w:color="0000FF"/>
        </w:rPr>
        <w:t>Законе Приднестровской Молдавской Республики от 29 декабря 2017 года № 402-З-VI "Об основах общественного контроля в Приднестровской Молдавской Республике"</w:t>
      </w:r>
      <w:r w:rsidRPr="00014EA6">
        <w:rPr>
          <w:szCs w:val="24"/>
        </w:rPr>
        <w:t>  (САЗ 18-1).</w:t>
      </w:r>
    </w:p>
    <w:p w14:paraId="6CED6655" w14:textId="77777777" w:rsidR="00DD48B2" w:rsidRDefault="00DD48B2" w:rsidP="00014EA6">
      <w:pPr>
        <w:pStyle w:val="a4"/>
        <w:jc w:val="right"/>
        <w:rPr>
          <w:szCs w:val="24"/>
          <w:u w:color="0000FF"/>
        </w:rPr>
      </w:pPr>
    </w:p>
    <w:p w14:paraId="29BD7B4B" w14:textId="77777777" w:rsidR="00DD48B2" w:rsidRDefault="00DD48B2" w:rsidP="00014EA6">
      <w:pPr>
        <w:pStyle w:val="a4"/>
        <w:jc w:val="right"/>
        <w:rPr>
          <w:szCs w:val="24"/>
          <w:u w:color="0000FF"/>
        </w:rPr>
      </w:pPr>
    </w:p>
    <w:p w14:paraId="70821D31" w14:textId="77777777" w:rsidR="00DD48B2" w:rsidRDefault="00DD48B2" w:rsidP="00014EA6">
      <w:pPr>
        <w:pStyle w:val="a4"/>
        <w:jc w:val="right"/>
        <w:rPr>
          <w:szCs w:val="24"/>
          <w:u w:color="0000FF"/>
        </w:rPr>
      </w:pPr>
    </w:p>
    <w:p w14:paraId="7FD34C84" w14:textId="3FFC6EC8" w:rsidR="00DD48B2" w:rsidRDefault="00DD48B2" w:rsidP="00014EA6">
      <w:pPr>
        <w:pStyle w:val="a4"/>
        <w:jc w:val="right"/>
        <w:rPr>
          <w:szCs w:val="24"/>
          <w:u w:color="0000FF"/>
        </w:rPr>
      </w:pPr>
    </w:p>
    <w:p w14:paraId="5232CBCB" w14:textId="01C0FC1F" w:rsidR="00E469A2" w:rsidRDefault="00E469A2" w:rsidP="00014EA6">
      <w:pPr>
        <w:pStyle w:val="a4"/>
        <w:jc w:val="right"/>
        <w:rPr>
          <w:szCs w:val="24"/>
          <w:u w:color="0000FF"/>
        </w:rPr>
      </w:pPr>
    </w:p>
    <w:p w14:paraId="6394EEC7" w14:textId="63992701" w:rsidR="00E469A2" w:rsidRDefault="00E469A2" w:rsidP="00014EA6">
      <w:pPr>
        <w:pStyle w:val="a4"/>
        <w:jc w:val="right"/>
        <w:rPr>
          <w:szCs w:val="24"/>
          <w:u w:color="0000FF"/>
        </w:rPr>
      </w:pPr>
    </w:p>
    <w:p w14:paraId="057A32A0" w14:textId="3BF4CEC3" w:rsidR="00E469A2" w:rsidRDefault="00E469A2" w:rsidP="00014EA6">
      <w:pPr>
        <w:pStyle w:val="a4"/>
        <w:jc w:val="right"/>
        <w:rPr>
          <w:szCs w:val="24"/>
          <w:u w:color="0000FF"/>
        </w:rPr>
      </w:pPr>
    </w:p>
    <w:p w14:paraId="39ACCFE1" w14:textId="35AFB7B1" w:rsidR="00E469A2" w:rsidRDefault="00E469A2" w:rsidP="00014EA6">
      <w:pPr>
        <w:pStyle w:val="a4"/>
        <w:jc w:val="right"/>
        <w:rPr>
          <w:szCs w:val="24"/>
          <w:u w:color="0000FF"/>
        </w:rPr>
      </w:pPr>
    </w:p>
    <w:p w14:paraId="3126C9AF" w14:textId="77777777" w:rsidR="00E469A2" w:rsidRDefault="00E469A2" w:rsidP="00014EA6">
      <w:pPr>
        <w:pStyle w:val="a4"/>
        <w:jc w:val="right"/>
        <w:rPr>
          <w:szCs w:val="24"/>
          <w:u w:color="0000FF"/>
        </w:rPr>
      </w:pPr>
    </w:p>
    <w:p w14:paraId="64913A22" w14:textId="77777777" w:rsidR="00DD48B2" w:rsidRDefault="00DD48B2" w:rsidP="00014EA6">
      <w:pPr>
        <w:pStyle w:val="a4"/>
        <w:jc w:val="right"/>
        <w:rPr>
          <w:szCs w:val="24"/>
          <w:u w:color="0000FF"/>
        </w:rPr>
      </w:pPr>
    </w:p>
    <w:p w14:paraId="452FE62F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Приложение № 1</w:t>
      </w:r>
    </w:p>
    <w:p w14:paraId="599E6F77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к Положению об общественных советах</w:t>
      </w:r>
    </w:p>
    <w:p w14:paraId="2E2712A1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при исполнительных органах государственной</w:t>
      </w:r>
    </w:p>
    <w:p w14:paraId="2C0281A2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власти, руководство деятельностью</w:t>
      </w:r>
    </w:p>
    <w:p w14:paraId="7733E0D7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которых осуществляет Правительство</w:t>
      </w:r>
    </w:p>
    <w:p w14:paraId="1C4592C4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Приднестровской Молдавской Республики</w:t>
      </w:r>
    </w:p>
    <w:p w14:paraId="341C2A04" w14:textId="77777777" w:rsidR="00DD48B2" w:rsidRPr="00DD48B2" w:rsidRDefault="00DD48B2" w:rsidP="00DD48B2">
      <w:pPr>
        <w:shd w:val="clear" w:color="auto" w:fill="FFFFFF"/>
        <w:spacing w:after="150"/>
        <w:ind w:firstLine="360"/>
        <w:jc w:val="right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В_____________________________________</w:t>
      </w:r>
    </w:p>
    <w:p w14:paraId="3784B9DD" w14:textId="77777777" w:rsidR="00DD48B2" w:rsidRPr="00DD48B2" w:rsidRDefault="00DD48B2" w:rsidP="00DD48B2">
      <w:pPr>
        <w:shd w:val="clear" w:color="auto" w:fill="FFFFFF"/>
        <w:spacing w:after="150"/>
        <w:ind w:firstLine="360"/>
        <w:jc w:val="right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(наименование исполнительного органа государственной</w:t>
      </w:r>
    </w:p>
    <w:p w14:paraId="79DB2807" w14:textId="77777777" w:rsidR="00DD48B2" w:rsidRPr="00DD48B2" w:rsidRDefault="00DD48B2" w:rsidP="00DD48B2">
      <w:pPr>
        <w:shd w:val="clear" w:color="auto" w:fill="FFFFFF"/>
        <w:spacing w:after="150"/>
        <w:ind w:firstLine="360"/>
        <w:jc w:val="right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</w:t>
      </w:r>
    </w:p>
    <w:p w14:paraId="679B7F17" w14:textId="77777777" w:rsidR="00DD48B2" w:rsidRPr="00DD48B2" w:rsidRDefault="00DD48B2" w:rsidP="00DD48B2">
      <w:pPr>
        <w:shd w:val="clear" w:color="auto" w:fill="FFFFFF"/>
        <w:spacing w:after="150"/>
        <w:ind w:firstLine="360"/>
        <w:jc w:val="right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власти Приднестровской Молдавской Республики,</w:t>
      </w:r>
    </w:p>
    <w:p w14:paraId="53677A95" w14:textId="77777777" w:rsidR="00DD48B2" w:rsidRPr="00DD48B2" w:rsidRDefault="00DD48B2" w:rsidP="00DD48B2">
      <w:pPr>
        <w:shd w:val="clear" w:color="auto" w:fill="FFFFFF"/>
        <w:spacing w:after="150"/>
        <w:ind w:firstLine="360"/>
        <w:jc w:val="right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при котором создан Общественный совет)</w:t>
      </w:r>
    </w:p>
    <w:p w14:paraId="43D68F2E" w14:textId="77777777" w:rsidR="00DD48B2" w:rsidRPr="00DD48B2" w:rsidRDefault="00DD48B2" w:rsidP="00DD48B2">
      <w:pPr>
        <w:shd w:val="clear" w:color="auto" w:fill="FFFFFF"/>
        <w:spacing w:after="150"/>
        <w:ind w:firstLine="360"/>
        <w:jc w:val="right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</w:t>
      </w:r>
    </w:p>
    <w:p w14:paraId="193FA484" w14:textId="77777777" w:rsidR="00DD48B2" w:rsidRPr="00DD48B2" w:rsidRDefault="00DD48B2" w:rsidP="00DD48B2">
      <w:pPr>
        <w:shd w:val="clear" w:color="auto" w:fill="FFFFFF"/>
        <w:spacing w:after="150"/>
        <w:ind w:firstLine="360"/>
        <w:jc w:val="right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(фамилия, имя, отчество (при наличии))</w:t>
      </w:r>
    </w:p>
    <w:p w14:paraId="39971666" w14:textId="77777777" w:rsidR="00DD48B2" w:rsidRPr="00DD48B2" w:rsidRDefault="00DD48B2" w:rsidP="00DD48B2">
      <w:pPr>
        <w:shd w:val="clear" w:color="auto" w:fill="FFFFFF"/>
        <w:spacing w:after="150"/>
        <w:ind w:firstLine="360"/>
        <w:jc w:val="right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</w:t>
      </w:r>
    </w:p>
    <w:p w14:paraId="7443149A" w14:textId="77777777" w:rsidR="00DD48B2" w:rsidRPr="00DD48B2" w:rsidRDefault="00DD48B2" w:rsidP="00DD48B2">
      <w:pPr>
        <w:shd w:val="clear" w:color="auto" w:fill="FFFFFF"/>
        <w:spacing w:after="150"/>
        <w:ind w:firstLine="360"/>
        <w:jc w:val="right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(адрес регистрации, телефон заявителя)</w:t>
      </w:r>
    </w:p>
    <w:p w14:paraId="4C7A5813" w14:textId="77777777" w:rsidR="00DD48B2" w:rsidRPr="00DD48B2" w:rsidRDefault="00DD48B2" w:rsidP="00DD48B2">
      <w:pPr>
        <w:shd w:val="clear" w:color="auto" w:fill="FFFFFF"/>
        <w:spacing w:after="150"/>
        <w:ind w:firstLine="360"/>
        <w:jc w:val="right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</w:t>
      </w:r>
    </w:p>
    <w:p w14:paraId="0C919BC2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ЗАЯВЛЕНИЕ</w:t>
      </w:r>
    </w:p>
    <w:p w14:paraId="4911268F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о включении в Общественный совет</w:t>
      </w:r>
    </w:p>
    <w:p w14:paraId="320127EC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proofErr w:type="gramStart"/>
      <w:r w:rsidRPr="00DD48B2">
        <w:rPr>
          <w:rFonts w:ascii="Helvetica" w:hAnsi="Helvetica"/>
          <w:sz w:val="21"/>
          <w:szCs w:val="21"/>
        </w:rPr>
        <w:t>Я,_</w:t>
      </w:r>
      <w:proofErr w:type="gramEnd"/>
      <w:r w:rsidRPr="00DD48B2">
        <w:rPr>
          <w:rFonts w:ascii="Helvetica" w:hAnsi="Helvetica"/>
          <w:sz w:val="21"/>
          <w:szCs w:val="21"/>
        </w:rPr>
        <w:t>_________________________________________________________________________,</w:t>
      </w:r>
    </w:p>
    <w:p w14:paraId="716558C1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(фамилия, имя, отчество (при наличии))</w:t>
      </w:r>
    </w:p>
    <w:p w14:paraId="580AE404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прошу включить меня в состав Общественного совета при _________________________</w:t>
      </w:r>
    </w:p>
    <w:p w14:paraId="34DA49B1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____________________________________________________________________________</w:t>
      </w:r>
    </w:p>
    <w:p w14:paraId="3549D5C8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(наименование исполнительного органа государственной власти</w:t>
      </w:r>
    </w:p>
    <w:p w14:paraId="6C9B2242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____________________________________________________________________________.</w:t>
      </w:r>
    </w:p>
    <w:p w14:paraId="167E3E8E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Приднестровской Молдавской Республики, при котором создан Общественный совет)</w:t>
      </w:r>
    </w:p>
    <w:p w14:paraId="04329BBD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В случае согласования моей кандидатуры подтверждаю соответствие требованиям, предъявляемым к члену Общественного совета при исполнительном органе государственной власти Приднестровской Молдавской Республики, выражаю свое согласие войти в состав Общественного совета.</w:t>
      </w:r>
    </w:p>
    <w:p w14:paraId="248D6672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К заявлению прилагаю (нужное подчеркнуть):</w:t>
      </w:r>
    </w:p>
    <w:p w14:paraId="5F9FF383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1) анкету кандидата в Общественный совет;</w:t>
      </w:r>
    </w:p>
    <w:p w14:paraId="164DC91A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2) согласие на обработку персональных данных;</w:t>
      </w:r>
    </w:p>
    <w:p w14:paraId="41289C1F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3) решение о выдвижении кандидата в члены Общественного совета/копию письма ____</w:t>
      </w:r>
    </w:p>
    <w:p w14:paraId="4DFA3B82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___________________________________________________________________________,</w:t>
      </w:r>
    </w:p>
    <w:p w14:paraId="13C9D9CC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(наименование должности руководителя организации)</w:t>
      </w:r>
    </w:p>
    <w:p w14:paraId="41B52C58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содержащего предложение о выдвижении кандидата в члены Общественного совета.</w:t>
      </w:r>
    </w:p>
    <w:p w14:paraId="5E72FF83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«____» ____________ 20____ года ___________/ _____________________</w:t>
      </w:r>
    </w:p>
    <w:p w14:paraId="7CC132BB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                                                                     (</w:t>
      </w:r>
      <w:proofErr w:type="gramStart"/>
      <w:r w:rsidRPr="00DD48B2">
        <w:rPr>
          <w:rFonts w:ascii="Helvetica" w:hAnsi="Helvetica"/>
          <w:i/>
          <w:iCs/>
          <w:sz w:val="18"/>
          <w:szCs w:val="18"/>
        </w:rPr>
        <w:t xml:space="preserve">подпись)   </w:t>
      </w:r>
      <w:proofErr w:type="gramEnd"/>
      <w:r w:rsidRPr="00DD48B2">
        <w:rPr>
          <w:rFonts w:ascii="Helvetica" w:hAnsi="Helvetica"/>
          <w:i/>
          <w:iCs/>
          <w:sz w:val="18"/>
          <w:szCs w:val="18"/>
        </w:rPr>
        <w:t>       (расшифровка подписи)</w:t>
      </w:r>
    </w:p>
    <w:p w14:paraId="6EEBF45E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4B96CEBE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1AC43097" w14:textId="6D0A9F86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Приложение № 2</w:t>
      </w:r>
    </w:p>
    <w:p w14:paraId="7388BFAF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к Положению об общественных советах</w:t>
      </w:r>
    </w:p>
    <w:p w14:paraId="602E8A91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при исполнительных органах государственной</w:t>
      </w:r>
    </w:p>
    <w:p w14:paraId="7486CF63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власти, руководство деятельностью</w:t>
      </w:r>
    </w:p>
    <w:p w14:paraId="72CF0CB0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которых осуществляет Правительство</w:t>
      </w:r>
    </w:p>
    <w:p w14:paraId="0C26A25E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Приднестровской Молдавской Республики</w:t>
      </w:r>
    </w:p>
    <w:p w14:paraId="412FAF50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АНКЕТА</w:t>
      </w:r>
    </w:p>
    <w:p w14:paraId="5D656E9F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кандидата в Общественный совет при</w:t>
      </w:r>
    </w:p>
    <w:p w14:paraId="1751AC72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____________________________________________________________________________</w:t>
      </w:r>
    </w:p>
    <w:p w14:paraId="33514D5C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____________________________________________________________________________</w:t>
      </w:r>
    </w:p>
    <w:p w14:paraId="511181E3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(наименование исполнительного органа государственной власти</w:t>
      </w:r>
    </w:p>
    <w:p w14:paraId="27B0B589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Приднестровской Молдавской Республики, при котором создан Общественный совет)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052"/>
        <w:gridCol w:w="2958"/>
      </w:tblGrid>
      <w:tr w:rsidR="00DD48B2" w:rsidRPr="00DD48B2" w14:paraId="0558D3F8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11AF7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№ п/п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E4598A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Сведения о кандидате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4BB483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Графа для заполнения</w:t>
            </w:r>
          </w:p>
        </w:tc>
      </w:tr>
      <w:tr w:rsidR="00DD48B2" w:rsidRPr="00DD48B2" w14:paraId="3E67420C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C8846C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8CE6F9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8599BA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  <w:tr w:rsidR="00DD48B2" w:rsidRPr="00DD48B2" w14:paraId="372CC189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5D9928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C9625C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Место работы, должность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F1A32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  <w:tr w:rsidR="00DD48B2" w:rsidRPr="00DD48B2" w14:paraId="1CCC8FD2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988A6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CC2704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Дата рождения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018EB4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  <w:tr w:rsidR="00DD48B2" w:rsidRPr="00DD48B2" w14:paraId="0A9C980D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B62BA6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B580A1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Место жительства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148E1C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  <w:tr w:rsidR="00DD48B2" w:rsidRPr="00DD48B2" w14:paraId="67B3E425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81CFF7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13F4C5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Контактный телефон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212B0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  <w:tr w:rsidR="00DD48B2" w:rsidRPr="00DD48B2" w14:paraId="51AA8470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444318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EDFE4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Адрес электронной почты (при наличии)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6FDE29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  <w:tr w:rsidR="00DD48B2" w:rsidRPr="00DD48B2" w14:paraId="61A1D825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A7A9B6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26699B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Уровень образования, наименование организации образования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AE4BE1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  <w:tr w:rsidR="00DD48B2" w:rsidRPr="00DD48B2" w14:paraId="4A501BDE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DE261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125C08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Наличие ученого звания, ученой степени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6192F8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  <w:tr w:rsidR="00DD48B2" w:rsidRPr="00DD48B2" w14:paraId="6F8A3265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4A0370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72E030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Трудовая деятельность за последние 5 (пять) лет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0F7F0E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  <w:tr w:rsidR="00DD48B2" w:rsidRPr="00DD48B2" w14:paraId="5E4F142F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BC45A1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C7EB90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Общественная деятельность за последние 5 (пять) лет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A49E05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  <w:tr w:rsidR="00DD48B2" w:rsidRPr="00DD48B2" w14:paraId="0C22722A" w14:textId="77777777" w:rsidTr="00DD48B2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C63E58" w14:textId="77777777" w:rsidR="00DD48B2" w:rsidRPr="00DD48B2" w:rsidRDefault="00DD48B2" w:rsidP="00DD48B2">
            <w:pPr>
              <w:spacing w:after="150"/>
              <w:jc w:val="center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285B1" w14:textId="77777777" w:rsidR="00DD48B2" w:rsidRPr="00DD48B2" w:rsidRDefault="00DD48B2" w:rsidP="00DD48B2">
            <w:pPr>
              <w:spacing w:after="150"/>
              <w:rPr>
                <w:szCs w:val="24"/>
              </w:rPr>
            </w:pPr>
            <w:r w:rsidRPr="00DD48B2">
              <w:rPr>
                <w:rFonts w:ascii="Arial Narrow" w:hAnsi="Arial Narrow"/>
                <w:sz w:val="16"/>
                <w:szCs w:val="16"/>
              </w:rPr>
              <w:t>Наличие (отсутствие) неснятой или непогашенной судимости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DFBB54" w14:textId="77777777" w:rsidR="00DD48B2" w:rsidRPr="00DD48B2" w:rsidRDefault="00DD48B2" w:rsidP="00DD48B2">
            <w:pPr>
              <w:rPr>
                <w:szCs w:val="24"/>
              </w:rPr>
            </w:pPr>
          </w:p>
        </w:tc>
      </w:tr>
    </w:tbl>
    <w:p w14:paraId="2082776C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«____» ____________ 20____ года ___________/ _____________________</w:t>
      </w:r>
    </w:p>
    <w:p w14:paraId="482C2C9F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                                                                     (</w:t>
      </w:r>
      <w:proofErr w:type="gramStart"/>
      <w:r w:rsidRPr="00DD48B2">
        <w:rPr>
          <w:rFonts w:ascii="Helvetica" w:hAnsi="Helvetica"/>
          <w:i/>
          <w:iCs/>
          <w:sz w:val="18"/>
          <w:szCs w:val="18"/>
        </w:rPr>
        <w:t xml:space="preserve">подпись)   </w:t>
      </w:r>
      <w:proofErr w:type="gramEnd"/>
      <w:r w:rsidRPr="00DD48B2">
        <w:rPr>
          <w:rFonts w:ascii="Helvetica" w:hAnsi="Helvetica"/>
          <w:i/>
          <w:iCs/>
          <w:sz w:val="18"/>
          <w:szCs w:val="18"/>
        </w:rPr>
        <w:t>       (расшифровка подписи)</w:t>
      </w:r>
    </w:p>
    <w:p w14:paraId="51B5EAA7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2351C00C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6DECD2E2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42B7F966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1C6AACFF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733C7359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41392C1B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30B4F9D7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4C1402CF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7E41CF8A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1F212C8F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4DB964B0" w14:textId="77777777" w:rsidR="00DD48B2" w:rsidRDefault="00DD48B2" w:rsidP="00DD48B2">
      <w:pPr>
        <w:shd w:val="clear" w:color="auto" w:fill="FFFFFF"/>
        <w:spacing w:after="150"/>
        <w:ind w:firstLine="6375"/>
        <w:jc w:val="right"/>
        <w:rPr>
          <w:rFonts w:asciiTheme="minorHAnsi" w:hAnsiTheme="minorHAnsi"/>
          <w:sz w:val="18"/>
          <w:szCs w:val="18"/>
        </w:rPr>
      </w:pPr>
    </w:p>
    <w:p w14:paraId="61B8A70D" w14:textId="5C58859C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lastRenderedPageBreak/>
        <w:t>Приложение № 3</w:t>
      </w:r>
    </w:p>
    <w:p w14:paraId="03ED8F05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к Положению об общественных советах</w:t>
      </w:r>
    </w:p>
    <w:p w14:paraId="4B945881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при исполнительных органах государственной</w:t>
      </w:r>
    </w:p>
    <w:p w14:paraId="151434B8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власти, руководство деятельностью</w:t>
      </w:r>
    </w:p>
    <w:p w14:paraId="433720E1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которых осуществляет Правительство</w:t>
      </w:r>
    </w:p>
    <w:p w14:paraId="34F52DC2" w14:textId="77777777" w:rsidR="00DD48B2" w:rsidRPr="00DD48B2" w:rsidRDefault="00DD48B2" w:rsidP="00DD48B2">
      <w:pPr>
        <w:shd w:val="clear" w:color="auto" w:fill="FFFFFF"/>
        <w:spacing w:after="150"/>
        <w:ind w:firstLine="5245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18"/>
          <w:szCs w:val="18"/>
        </w:rPr>
        <w:t>Приднестровской Молдавской Республики</w:t>
      </w:r>
    </w:p>
    <w:p w14:paraId="3CE93309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СОГЛАСИЕ</w:t>
      </w:r>
    </w:p>
    <w:p w14:paraId="5957A5A7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на обработку персональных данных</w:t>
      </w:r>
    </w:p>
    <w:p w14:paraId="127AD927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proofErr w:type="gramStart"/>
      <w:r w:rsidRPr="00DD48B2">
        <w:rPr>
          <w:rFonts w:ascii="Helvetica" w:hAnsi="Helvetica"/>
          <w:sz w:val="21"/>
          <w:szCs w:val="21"/>
        </w:rPr>
        <w:t>Я,_</w:t>
      </w:r>
      <w:proofErr w:type="gramEnd"/>
      <w:r w:rsidRPr="00DD48B2">
        <w:rPr>
          <w:rFonts w:ascii="Helvetica" w:hAnsi="Helvetica"/>
          <w:sz w:val="21"/>
          <w:szCs w:val="21"/>
        </w:rPr>
        <w:t>_________________________________________________________________________,</w:t>
      </w:r>
    </w:p>
    <w:p w14:paraId="0DE96CB6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(фамилия, имя, отчество (при наличии), дата рождения)</w:t>
      </w:r>
    </w:p>
    <w:p w14:paraId="4EFC36CB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____________________________________________________________________________,</w:t>
      </w:r>
    </w:p>
    <w:p w14:paraId="3CCED7D2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(серия, номер паспорта, дата и орган, его выдавший)</w:t>
      </w:r>
    </w:p>
    <w:p w14:paraId="663A7777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проживающий(</w:t>
      </w:r>
      <w:proofErr w:type="spellStart"/>
      <w:r w:rsidRPr="00DD48B2">
        <w:rPr>
          <w:rFonts w:ascii="Helvetica" w:hAnsi="Helvetica"/>
          <w:sz w:val="21"/>
          <w:szCs w:val="21"/>
        </w:rPr>
        <w:t>ая</w:t>
      </w:r>
      <w:proofErr w:type="spellEnd"/>
      <w:r w:rsidRPr="00DD48B2">
        <w:rPr>
          <w:rFonts w:ascii="Helvetica" w:hAnsi="Helvetica"/>
          <w:sz w:val="21"/>
          <w:szCs w:val="21"/>
        </w:rPr>
        <w:t>) по адресу: __________________________________________________,</w:t>
      </w:r>
    </w:p>
    <w:p w14:paraId="6C060AD0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в порядке и на условиях, определенных Законом Приднестровской Молдавской</w:t>
      </w:r>
    </w:p>
    <w:p w14:paraId="3ED9ADB2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Республики от 16 апреля 2010 года № 53-З-IV «О персональных данных» (САЗ 10-15),</w:t>
      </w:r>
    </w:p>
    <w:p w14:paraId="3FE9614D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выражаю ___________________________________________________________________</w:t>
      </w:r>
    </w:p>
    <w:p w14:paraId="7746A66E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(наименование исполнительного органа государственной власти</w:t>
      </w:r>
    </w:p>
    <w:p w14:paraId="6C6BB388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___________________________________________________________________________</w:t>
      </w:r>
    </w:p>
    <w:p w14:paraId="7AD3660F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Приднестровской Молдавской Республики, при котором создан Общественный совет)</w:t>
      </w:r>
    </w:p>
    <w:p w14:paraId="1AFF3ED1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 xml:space="preserve">расположенному(ной) по </w:t>
      </w:r>
      <w:proofErr w:type="gramStart"/>
      <w:r w:rsidRPr="00DD48B2">
        <w:rPr>
          <w:rFonts w:ascii="Helvetica" w:hAnsi="Helvetica"/>
          <w:sz w:val="21"/>
          <w:szCs w:val="21"/>
        </w:rPr>
        <w:t>адресу:_</w:t>
      </w:r>
      <w:proofErr w:type="gramEnd"/>
      <w:r w:rsidRPr="00DD48B2">
        <w:rPr>
          <w:rFonts w:ascii="Helvetica" w:hAnsi="Helvetica"/>
          <w:sz w:val="21"/>
          <w:szCs w:val="21"/>
        </w:rPr>
        <w:t>______________________________________________</w:t>
      </w:r>
    </w:p>
    <w:p w14:paraId="4D19AB05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(далее – оператор), согласие на обработку персональных данных, указанных в анкете</w:t>
      </w:r>
    </w:p>
    <w:p w14:paraId="6CC2C983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кандидата в Общественный совет при ___________________________________________</w:t>
      </w:r>
    </w:p>
    <w:p w14:paraId="07B9999C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                                                                                   (наименование исполнительного органа</w:t>
      </w:r>
    </w:p>
    <w:p w14:paraId="7646A240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___________________________________________________________________________</w:t>
      </w:r>
    </w:p>
    <w:p w14:paraId="0ECB7461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государственной власти Приднестровской Молдавской Республики,</w:t>
      </w:r>
    </w:p>
    <w:p w14:paraId="2E3C5BEC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___________________________________________________________________________,</w:t>
      </w:r>
    </w:p>
    <w:p w14:paraId="5C9F266E" w14:textId="77777777" w:rsidR="00DD48B2" w:rsidRPr="00DD48B2" w:rsidRDefault="00DD48B2" w:rsidP="00DD48B2">
      <w:pPr>
        <w:shd w:val="clear" w:color="auto" w:fill="FFFFFF"/>
        <w:spacing w:after="150"/>
        <w:ind w:firstLine="360"/>
        <w:jc w:val="center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i/>
          <w:iCs/>
          <w:sz w:val="18"/>
          <w:szCs w:val="18"/>
        </w:rPr>
        <w:t>при котором создан Общественный совет)</w:t>
      </w:r>
    </w:p>
    <w:p w14:paraId="60921E8E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на обработку моих персональных данных: фамилия, имя, отчество (при наличии), дата рождения, уровень образования, наименование учебного заведения, ученое звание, ученая степень, должность, место работы, трудовая деятельность за последние 5 (пять) лет, общественная деятельность за последние 5 (пять) лет, место жительства, телефон, адрес электронной почты (при наличии), серия и номер документа, удостоверяющего личность, сведения о дате выдачи указанного документа и выдавшем его органе, сведения о судимости (при наличии).</w:t>
      </w:r>
    </w:p>
    <w:p w14:paraId="60AB0A32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В случае изменения моих персональных данных обязуюсь сообщать об этом оператору в десятидневный срок.</w:t>
      </w:r>
    </w:p>
    <w:p w14:paraId="1CB30D7D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Срок действия настоящего согласия ограничен сроком полномочий Общественного совета, членом которого я являюсь.</w:t>
      </w:r>
    </w:p>
    <w:p w14:paraId="1C19286A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Я ознакомлен(а) с правами субъекта персональных данных, предусмотренными Законом Приднестровской Молдавской Республики от 16 апреля 2010 года № 53-З-IV «О персональных данных» (САЗ 10-15).</w:t>
      </w:r>
    </w:p>
    <w:p w14:paraId="0C30203C" w14:textId="77777777" w:rsidR="00DD48B2" w:rsidRPr="00DD48B2" w:rsidRDefault="00DD48B2" w:rsidP="00DD48B2">
      <w:pPr>
        <w:shd w:val="clear" w:color="auto" w:fill="FFFFFF"/>
        <w:spacing w:after="150"/>
        <w:ind w:firstLine="360"/>
        <w:rPr>
          <w:rFonts w:ascii="Helvetica" w:hAnsi="Helvetica"/>
          <w:sz w:val="21"/>
          <w:szCs w:val="21"/>
        </w:rPr>
      </w:pPr>
      <w:r w:rsidRPr="00DD48B2">
        <w:rPr>
          <w:rFonts w:ascii="Helvetica" w:hAnsi="Helvetica"/>
          <w:sz w:val="21"/>
          <w:szCs w:val="21"/>
        </w:rPr>
        <w:t>«____» ____________ 20____ года ___________/ _____________________</w:t>
      </w:r>
    </w:p>
    <w:p w14:paraId="2D7024E6" w14:textId="381403E2" w:rsidR="009942EE" w:rsidRPr="00014EA6" w:rsidRDefault="00DD48B2" w:rsidP="00E469A2">
      <w:pPr>
        <w:shd w:val="clear" w:color="auto" w:fill="FFFFFF"/>
        <w:spacing w:after="150"/>
        <w:ind w:firstLine="360"/>
        <w:rPr>
          <w:szCs w:val="24"/>
        </w:rPr>
      </w:pPr>
      <w:r w:rsidRPr="00DD48B2">
        <w:rPr>
          <w:rFonts w:ascii="Helvetica" w:hAnsi="Helvetica"/>
          <w:i/>
          <w:iCs/>
          <w:sz w:val="18"/>
          <w:szCs w:val="18"/>
        </w:rPr>
        <w:t>                                                                   (</w:t>
      </w:r>
      <w:proofErr w:type="gramStart"/>
      <w:r w:rsidRPr="00DD48B2">
        <w:rPr>
          <w:rFonts w:ascii="Helvetica" w:hAnsi="Helvetica"/>
          <w:i/>
          <w:iCs/>
          <w:sz w:val="18"/>
          <w:szCs w:val="18"/>
        </w:rPr>
        <w:t xml:space="preserve">подпись)   </w:t>
      </w:r>
      <w:proofErr w:type="gramEnd"/>
      <w:r w:rsidRPr="00DD48B2">
        <w:rPr>
          <w:rFonts w:ascii="Helvetica" w:hAnsi="Helvetica"/>
          <w:i/>
          <w:iCs/>
          <w:sz w:val="18"/>
          <w:szCs w:val="18"/>
        </w:rPr>
        <w:t>       (расшифровка подписи)</w:t>
      </w:r>
      <w:bookmarkStart w:id="0" w:name="_GoBack"/>
      <w:bookmarkEnd w:id="0"/>
    </w:p>
    <w:sectPr w:rsidR="009942EE" w:rsidRPr="00014EA6" w:rsidSect="00E469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B5"/>
    <w:rsid w:val="00014EA6"/>
    <w:rsid w:val="003435F5"/>
    <w:rsid w:val="004352B5"/>
    <w:rsid w:val="009942EE"/>
    <w:rsid w:val="00C47916"/>
    <w:rsid w:val="00DD48B2"/>
    <w:rsid w:val="00E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80F7"/>
  <w15:chartTrackingRefBased/>
  <w15:docId w15:val="{F661DEDE-3060-4716-AE26-95B95EDE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EA6"/>
    <w:pPr>
      <w:keepLines/>
      <w:spacing w:before="280" w:after="280"/>
      <w:outlineLvl w:val="0"/>
    </w:pPr>
    <w:rPr>
      <w:rFonts w:asciiTheme="majorHAnsi" w:hAnsiTheme="majorHAnsi" w:cs="Cambria"/>
      <w:b/>
      <w:color w:val="4472C4" w:themeColor="accent1"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4EA6"/>
    <w:pPr>
      <w:keepLines/>
      <w:spacing w:before="280" w:after="280"/>
      <w:outlineLvl w:val="1"/>
    </w:pPr>
    <w:rPr>
      <w:rFonts w:asciiTheme="majorHAnsi" w:hAnsiTheme="majorHAnsi" w:cs="Cambria"/>
      <w:b/>
      <w:color w:val="4472C4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A6"/>
    <w:rPr>
      <w:rFonts w:asciiTheme="majorHAnsi" w:eastAsia="Times New Roman" w:hAnsiTheme="majorHAnsi" w:cs="Cambria"/>
      <w:b/>
      <w:color w:val="4472C4" w:themeColor="accent1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EA6"/>
    <w:rPr>
      <w:rFonts w:asciiTheme="majorHAnsi" w:eastAsia="Times New Roman" w:hAnsiTheme="majorHAnsi" w:cs="Cambria"/>
      <w:b/>
      <w:color w:val="4472C4" w:themeColor="accent1"/>
      <w:sz w:val="36"/>
      <w:szCs w:val="20"/>
      <w:lang w:eastAsia="ru-RU"/>
    </w:rPr>
  </w:style>
  <w:style w:type="paragraph" w:customStyle="1" w:styleId="head">
    <w:name w:val="head"/>
    <w:basedOn w:val="a"/>
    <w:rsid w:val="00014EA6"/>
    <w:pPr>
      <w:spacing w:before="100" w:beforeAutospacing="1" w:after="100" w:afterAutospacing="1"/>
      <w:jc w:val="center"/>
    </w:pPr>
    <w:rPr>
      <w:sz w:val="28"/>
    </w:rPr>
  </w:style>
  <w:style w:type="character" w:styleId="a3">
    <w:name w:val="Hyperlink"/>
    <w:uiPriority w:val="99"/>
    <w:qFormat/>
    <w:rsid w:val="00014EA6"/>
    <w:rPr>
      <w:color w:val="0066CC"/>
      <w:u w:val="single" w:color="0000FF"/>
    </w:rPr>
  </w:style>
  <w:style w:type="paragraph" w:styleId="a4">
    <w:name w:val="Normal (Web)"/>
    <w:basedOn w:val="a"/>
    <w:uiPriority w:val="99"/>
    <w:rsid w:val="00014E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5016</Words>
  <Characters>28595</Characters>
  <Application>Microsoft Office Word</Application>
  <DocSecurity>0</DocSecurity>
  <Lines>238</Lines>
  <Paragraphs>67</Paragraphs>
  <ScaleCrop>false</ScaleCrop>
  <Company/>
  <LinksUpToDate>false</LinksUpToDate>
  <CharactersWithSpaces>33544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Маринова</dc:creator>
  <cp:keywords/>
  <dc:description/>
  <cp:lastModifiedBy>Юлия Н. Маринова</cp:lastModifiedBy>
  <cp:revision>13</cp:revision>
  <dcterms:created xsi:type="dcterms:W3CDTF">2024-06-11T12:52:00Z</dcterms:created>
  <dcterms:modified xsi:type="dcterms:W3CDTF">2024-06-11T13:14:00Z</dcterms:modified>
</cp:coreProperties>
</file>